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53b20a57c04a7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fc0f04148c84fd6"/>
      <w:headerReference xmlns:r="http://schemas.openxmlformats.org/officeDocument/2006/relationships" w:type="default" r:id="R7a7eeefff764458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חב"ר 4770-10-14 פלונית נ' שירותי בריאות כללית ואח'</w:t>
            </w:r>
          </w:p>
        </w:tc>
        <w:tc>
          <w:tcPr>
            <w:gridSpan w:val="1"/>
            <w:tcBorders/>
            <w:tcW w:w="1500" w:type="pct"/>
          </w:tcPr>
          <w:p>
            <w:pPr>
              <w:bidi w:val="true"/>
              <w:jc w:val="right"/>
            </w:pPr>
            <w:r>
              <w:rPr>
                <w:rtl w:val="true"/>
              </w:rPr>
              <w:t xml:space="preserve">8 אפר 2015</w:t>
            </w:r>
            <w:br/>
            <w:r>
              <w:rPr>
                <w:rtl w:val="true"/>
              </w:rPr>
              <w:t xml:space="preserve">4770-10-14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שרון אלקיים</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פלונית</w:t>
            </w:r>
            <w:br/>
            <w:r>
              <w:rPr>
                <w:rtl w:val="true"/>
              </w:rPr>
              <w:t xml:space="preserve">ע"י עו"ד גלעד רוגל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שירותי בריאות כללית</w:t>
            </w:r>
            <w:br/>
            <w:r>
              <w:rPr>
                <w:rtl w:val="true"/>
              </w:rPr>
              <w:t xml:space="preserve">2. משרד הבריאות (נתבע פורמאלי)</w:t>
            </w:r>
            <w:br/>
            <w:br/>
            <w:r>
              <w:rPr>
                <w:rtl w:val="true"/>
              </w:rPr>
              <w:t xml:space="preserve">ע"י עו"ד חני מור</w:t>
            </w:r>
            <w:br/>
            <w:r>
              <w:rPr>
                <w:rtl w:val="true"/>
              </w:rPr>
              <w:t xml:space="preserve">עו"ד מירן ספר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1.השאלה המונחת בפתחו של בית הדין הינה האם על בית הדין להתערב בהחלטת "הוועדה לבחינת טכנולוגיות/תרופות מחוץ לסל שירותי הבריאות" של שירותי בראיות כללית (להלן: ועדת החריגים או הוועדה) שהתכנסה ביום 4.11.14 ולחייב את הנתבעת לממן לתובעת תרופה בשם XGEVA, על אף שתרופה זו אינה מותווית לטיפול במחלת התובעת במסגרת סל הבריאות.</w:t>
      </w:r>
    </w:p>
    <w:p>
      <w:pPr>
        <w:bidi w:val="true"/>
        <w:jc w:val="both"/>
      </w:pPr>
      <w:r>
        <w:rPr>
          <w:rtl w:val="true"/>
        </w:rPr>
        <w:t xml:space="preserve"> </w:t>
      </w:r>
    </w:p>
    <w:p>
      <w:pPr>
        <w:bidi w:val="true"/>
        <w:ind w:left="720"/>
        <w:jc w:val="both"/>
      </w:pPr>
      <w:r>
        <w:rPr>
          <w:b w:val="true"/>
          <w:bCs w:val="true"/>
          <w:rtl w:val="true"/>
        </w:rPr>
        <w:t xml:space="preserve">2.</w:t>
      </w:r>
      <w:r>
        <w:rPr>
          <w:b w:val="true"/>
          <w:bCs w:val="true"/>
          <w:u w:val="single"/>
          <w:rtl w:val="true"/>
        </w:rPr>
        <w:t xml:space="preserve">ואלה</w:t>
      </w:r>
      <w:r>
        <w:rPr>
          <w:b w:val="true"/>
          <w:bCs w:val="true"/>
          <w:u w:val="single"/>
          <w:rtl w:val="true"/>
        </w:rPr>
        <w:t xml:space="preserve"> </w:t>
      </w:r>
      <w:r>
        <w:rPr>
          <w:b w:val="true"/>
          <w:bCs w:val="true"/>
          <w:u w:val="single"/>
          <w:rtl w:val="true"/>
        </w:rPr>
        <w:t xml:space="preserve">העובדות</w:t>
      </w:r>
      <w:r>
        <w:rPr>
          <w:b w:val="true"/>
          <w:bCs w:val="true"/>
          <w:u w:val="single"/>
          <w:rtl w:val="true"/>
        </w:rPr>
        <w:t xml:space="preserve"> </w:t>
      </w:r>
      <w:r>
        <w:rPr>
          <w:b w:val="true"/>
          <w:bCs w:val="true"/>
          <w:u w:val="single"/>
          <w:rtl w:val="true"/>
        </w:rPr>
        <w:t xml:space="preserve">הרלוונטיות</w:t>
      </w:r>
      <w:r>
        <w:rPr>
          <w:b w:val="true"/>
          <w:bCs w:val="true"/>
          <w:u w:val="single"/>
          <w:rtl w:val="true"/>
        </w:rPr>
        <w:t xml:space="preserve"> </w:t>
      </w:r>
      <w:r>
        <w:rPr>
          <w:b w:val="true"/>
          <w:bCs w:val="true"/>
          <w:u w:val="single"/>
          <w:rtl w:val="true"/>
        </w:rPr>
        <w:t xml:space="preserve">לענייננו</w:t>
      </w:r>
      <w:r>
        <w:rPr>
          <w:b w:val="true"/>
          <w:bCs w:val="true"/>
          <w:u w:val="single"/>
          <w:rtl w:val="true"/>
        </w:rPr>
        <w:t xml:space="preserve"> </w:t>
      </w:r>
      <w:r>
        <w:rPr>
          <w:b w:val="true"/>
          <w:bCs w:val="true"/>
          <w:u w:val="single"/>
          <w:rtl w:val="true"/>
        </w:rPr>
        <w:t xml:space="preserve">כפי</w:t>
      </w:r>
      <w:r>
        <w:rPr>
          <w:b w:val="true"/>
          <w:bCs w:val="true"/>
          <w:u w:val="single"/>
          <w:rtl w:val="true"/>
        </w:rPr>
        <w:t xml:space="preserve"> </w:t>
      </w:r>
      <w:r>
        <w:rPr>
          <w:b w:val="true"/>
          <w:bCs w:val="true"/>
          <w:u w:val="single"/>
          <w:rtl w:val="true"/>
        </w:rPr>
        <w:t xml:space="preserve">שהן</w:t>
      </w:r>
      <w:r>
        <w:rPr>
          <w:b w:val="true"/>
          <w:bCs w:val="true"/>
          <w:u w:val="single"/>
          <w:rtl w:val="true"/>
        </w:rPr>
        <w:t xml:space="preserve"> </w:t>
      </w:r>
      <w:r>
        <w:rPr>
          <w:b w:val="true"/>
          <w:bCs w:val="true"/>
          <w:u w:val="single"/>
          <w:rtl w:val="true"/>
        </w:rPr>
        <w:t xml:space="preserve">עולות</w:t>
      </w:r>
      <w:r>
        <w:rPr>
          <w:b w:val="true"/>
          <w:bCs w:val="true"/>
          <w:u w:val="single"/>
          <w:rtl w:val="true"/>
        </w:rPr>
        <w:t xml:space="preserve"> </w:t>
      </w:r>
      <w:r>
        <w:rPr>
          <w:b w:val="true"/>
          <w:bCs w:val="true"/>
          <w:u w:val="single"/>
          <w:rtl w:val="true"/>
        </w:rPr>
        <w:t xml:space="preserve">מכתבי</w:t>
      </w:r>
      <w:r>
        <w:rPr>
          <w:b w:val="true"/>
          <w:bCs w:val="true"/>
          <w:u w:val="single"/>
          <w:rtl w:val="true"/>
        </w:rPr>
        <w:t xml:space="preserve"> </w:t>
      </w:r>
      <w:r>
        <w:rPr>
          <w:b w:val="true"/>
          <w:bCs w:val="true"/>
          <w:u w:val="single"/>
          <w:rtl w:val="true"/>
        </w:rPr>
        <w:t xml:space="preserve">הטענות</w:t>
      </w:r>
      <w:r>
        <w:rPr>
          <w:b w:val="true"/>
          <w:bCs w:val="true"/>
          <w:u w:val="single"/>
          <w:rtl w:val="true"/>
        </w:rPr>
        <w:t xml:space="preserve">, </w:t>
      </w:r>
      <w:r>
        <w:rPr>
          <w:b w:val="true"/>
          <w:bCs w:val="true"/>
          <w:u w:val="single"/>
          <w:rtl w:val="true"/>
        </w:rPr>
        <w:t xml:space="preserve">כמו</w:t>
      </w:r>
      <w:r>
        <w:rPr>
          <w:b w:val="true"/>
          <w:bCs w:val="true"/>
          <w:u w:val="single"/>
          <w:rtl w:val="true"/>
        </w:rPr>
        <w:t xml:space="preserve"> </w:t>
      </w:r>
      <w:r>
        <w:rPr>
          <w:b w:val="true"/>
          <w:bCs w:val="true"/>
          <w:u w:val="single"/>
          <w:rtl w:val="true"/>
        </w:rPr>
        <w:t xml:space="preserve">גם</w:t>
      </w:r>
      <w:r>
        <w:rPr>
          <w:b w:val="true"/>
          <w:bCs w:val="true"/>
          <w:u w:val="single"/>
          <w:rtl w:val="true"/>
        </w:rPr>
        <w:t xml:space="preserve"> </w:t>
      </w:r>
      <w:r>
        <w:rPr>
          <w:b w:val="true"/>
          <w:bCs w:val="true"/>
          <w:u w:val="single"/>
          <w:rtl w:val="true"/>
        </w:rPr>
        <w:t xml:space="preserve">מעדויות</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 </w:t>
      </w:r>
      <w:r>
        <w:rPr>
          <w:b w:val="true"/>
          <w:bCs w:val="true"/>
          <w:u w:val="single"/>
          <w:rtl w:val="true"/>
        </w:rPr>
        <w:t xml:space="preserve">והמסמכים</w:t>
      </w:r>
      <w:r>
        <w:rPr>
          <w:b w:val="true"/>
          <w:bCs w:val="true"/>
          <w:u w:val="single"/>
          <w:rtl w:val="true"/>
        </w:rPr>
        <w:t xml:space="preserve"> </w:t>
      </w:r>
      <w:r>
        <w:rPr>
          <w:b w:val="true"/>
          <w:bCs w:val="true"/>
          <w:u w:val="single"/>
          <w:rtl w:val="true"/>
        </w:rPr>
        <w:t xml:space="preserve">אשר</w:t>
      </w:r>
      <w:r>
        <w:rPr>
          <w:b w:val="true"/>
          <w:bCs w:val="true"/>
          <w:u w:val="single"/>
          <w:rtl w:val="true"/>
        </w:rPr>
        <w:t xml:space="preserve"> </w:t>
      </w:r>
      <w:r>
        <w:rPr>
          <w:b w:val="true"/>
          <w:bCs w:val="true"/>
          <w:u w:val="single"/>
          <w:rtl w:val="true"/>
        </w:rPr>
        <w:t xml:space="preserve">צורפו</w:t>
      </w:r>
      <w:r>
        <w:rPr>
          <w:b w:val="true"/>
          <w:bCs w:val="true"/>
          <w:u w:val="single"/>
          <w:rtl w:val="true"/>
        </w:rPr>
        <w:t xml:space="preserve"> </w:t>
      </w:r>
      <w:r>
        <w:rPr>
          <w:b w:val="true"/>
          <w:bCs w:val="true"/>
          <w:u w:val="single"/>
          <w:rtl w:val="true"/>
        </w:rPr>
        <w:t xml:space="preserve">לעדותם</w:t>
      </w:r>
      <w:r>
        <w:rPr>
          <w:b w:val="true"/>
          <w:bCs w:val="true"/>
          <w:u w:val="single"/>
          <w:rtl w:val="true"/>
        </w:rPr>
        <w:t xml:space="preserve">:</w:t>
      </w:r>
    </w:p>
    <w:p>
      <w:pPr>
        <w:bidi w:val="true"/>
        <w:ind w:left="1440"/>
        <w:jc w:val="both"/>
      </w:pPr>
      <w:r>
        <w:rPr>
          <w:rtl w:val="true"/>
        </w:rPr>
        <w:t xml:space="preserve">א.הנתבעת 1, שירותי בריאות כללית (להלן: הנתבעת או הקופה), הינה קופת חולים כמשמעה בסעיפים 24 ו-25 לחוק ביטוח בריאות ממלכתי, התשנ"ד-1994 (להלן: חוק ביטוח בריאות ממלכתי).</w:t>
      </w:r>
    </w:p>
    <w:p>
      <w:pPr>
        <w:bidi w:val="true"/>
      </w:pPr>
      <w:r>
        <w:rPr>
          <w:rtl w:val="true"/>
        </w:rPr>
        <w:t xml:space="preserve">ב.הנתבע 2, משרד הבריאות, הינו משיב פורמאלי.</w:t>
      </w:r>
    </w:p>
    <w:p>
      <w:pPr>
        <w:bidi w:val="true"/>
        <w:ind w:left="1440"/>
        <w:jc w:val="both"/>
      </w:pPr>
      <w:r>
        <w:rPr>
          <w:rtl w:val="true"/>
        </w:rPr>
        <w:t xml:space="preserve">ג.התובעת, כיום בת 68, אובחנה כחולת סרטן שד (ימין) בשנת 1997 וטופלה במשך כשלוש שנים בתרופה מסוג טומוקסיפן. בשנת 2006 התגלה גוש נוסף וכתוצאה מכך עברה התובעת כריתה וטופלה ב-TC. בחודש יולי 2010 התגלה גוש נוסף בצד שמאל אשר בעקבותיו עברה התובעת כריתה נוספת וטופלה ב-ddACT ובהקרנות לבית החזה. במהלך שנת 2013, הודגמו מספר רב של קליטות פתולוגיות בעצמות השלד, לרבות בעמוד השדרה וכן גרורות בכבד.</w:t>
      </w:r>
    </w:p>
    <w:p>
      <w:pPr>
        <w:bidi w:val="true"/>
        <w:ind w:left="1440"/>
        <w:jc w:val="both"/>
      </w:pPr>
      <w:r>
        <w:rPr>
          <w:rtl w:val="true"/>
        </w:rPr>
        <w:t xml:space="preserve">ד.אין מחלוקת כי כל חולה בגידול סולידי עם גרורות בעצמות, חייב לקבל טיפול תומך בעצמות וזאת בנוסף לטיפול הכימותרפי שהוא מקבל כנגד התאים הסרטניים (עמ' 17 לפרוטוקול, עדות ד"ר מרשק). יובהר, כי גידולים סולידיים הינם גידולים שמקורם באיבר אנטומי להבדיל ממערכת הדם.</w:t>
      </w:r>
    </w:p>
    <w:p>
      <w:pPr>
        <w:bidi w:val="true"/>
        <w:ind w:left="1440"/>
        <w:jc w:val="both"/>
      </w:pPr>
      <w:r>
        <w:rPr>
          <w:rtl w:val="true"/>
        </w:rPr>
        <w:t xml:space="preserve">התרופה הנכללת בסל עבור חולות במצבה של התובע היא ZOMERA המותווית כטיפול העוזר בהקלת כאבים בעצמות, בהקטנת הסיכון לפתח שברים פתולוגיים וטיפול בתסמינים נוספים הנובעים מהתפשטות הגרורות לעצמות. התובעת טופלה בתרופה הכימית נוולבין כנגד התאים הסרטניים ובמקביל נטלה ZOMERA לחיזוק העצמות.</w:t>
      </w:r>
    </w:p>
    <w:p>
      <w:pPr>
        <w:bidi w:val="true"/>
        <w:ind w:left="1440"/>
        <w:jc w:val="both"/>
      </w:pPr>
      <w:r>
        <w:rPr>
          <w:rtl w:val="true"/>
        </w:rPr>
        <w:t xml:space="preserve">ה.ביום 7.4.14 המליץ ד"ר ניל פרידמן, אונקולוג בכיר במרכז הרפואי שיבא (להלן- הרופא המטפל) שהתובעת תקבל טיפול בתרופה XGEVA (להלן גם: התרופה) (נספח ת/1 לכתב התביעה), במקום בתרופה ZOMERA אותה נטלה התובעת.</w:t>
      </w:r>
    </w:p>
    <w:p>
      <w:pPr>
        <w:bidi w:val="true"/>
        <w:ind w:left="1440"/>
        <w:jc w:val="both"/>
      </w:pPr>
      <w:r>
        <w:rPr>
          <w:rtl w:val="true"/>
        </w:rPr>
        <w:t xml:space="preserve">ו.בפנקס התכשירים המתנהל מכוח פק' הרופאים (נוסח חדש), רשומה התרופה בהתוויה שלהלן:</w:t>
      </w:r>
    </w:p>
    <w:p>
      <w:pPr>
        <w:bidi w:val="true"/>
        <w:ind w:right="1410"/>
        <w:jc w:val="both"/>
      </w:pPr>
      <w:r>
        <w:rPr>
          <w:b w:val="true"/>
          <w:bCs w:val="true"/>
          <w:rtl w:val="true"/>
          <w:sz w:val="28"/>
          <w:szCs w:val="28"/>
        </w:rPr>
        <w:t xml:space="preserve">"Prevention of skeletal related events (pathological, radiation to bone, spinal cord compression or surgery to bone) in adults with metastases from solid tumors" </w:t>
      </w:r>
    </w:p>
    <w:p>
      <w:pPr>
        <w:bidi w:val="true"/>
        <w:ind w:left="1440"/>
        <w:jc w:val="both"/>
      </w:pPr>
      <w:r>
        <w:rPr>
          <w:rtl w:val="true"/>
        </w:rPr>
        <w:t xml:space="preserve">בסל שירותי הבריאות לפי חוק ביטוח בריאות ממלכתי, התווית התרופה צומצמה לגרורות בעצמות בחולי סרטן ערמונית גרורתי (נספח ת/2 לכתב התביעה).</w:t>
      </w:r>
    </w:p>
    <w:p>
      <w:pPr>
        <w:bidi w:val="true"/>
        <w:ind w:left="1440"/>
        <w:jc w:val="both"/>
      </w:pPr>
      <w:r>
        <w:rPr>
          <w:rtl w:val="true"/>
        </w:rPr>
        <w:t xml:space="preserve"> </w:t>
      </w:r>
    </w:p>
    <w:p>
      <w:pPr>
        <w:bidi w:val="true"/>
        <w:ind w:left="1440"/>
        <w:jc w:val="both"/>
      </w:pPr>
      <w:r>
        <w:rPr>
          <w:rtl w:val="true"/>
          <w:sz w:val="28"/>
          <w:szCs w:val="28"/>
        </w:rPr>
        <w:t xml:space="preserve">ז</w:t>
      </w:r>
      <w:r>
        <w:rPr>
          <w:rtl w:val="true"/>
          <w:sz w:val="28"/>
          <w:szCs w:val="28"/>
        </w:rPr>
        <w:t xml:space="preserve">.</w:t>
      </w:r>
      <w:r>
        <w:rPr>
          <w:rtl w:val="true"/>
          <w:sz w:val="28"/>
          <w:szCs w:val="28"/>
        </w:rPr>
        <w:t xml:space="preserve">התובעת</w:t>
      </w:r>
      <w:r>
        <w:rPr>
          <w:rtl w:val="true"/>
          <w:sz w:val="28"/>
          <w:szCs w:val="28"/>
        </w:rPr>
        <w:t xml:space="preserve"> </w:t>
      </w:r>
      <w:r>
        <w:rPr>
          <w:rtl w:val="true"/>
          <w:sz w:val="28"/>
          <w:szCs w:val="28"/>
        </w:rPr>
        <w:t xml:space="preserve">פנתה</w:t>
      </w:r>
      <w:r>
        <w:rPr>
          <w:rtl w:val="true"/>
          <w:sz w:val="28"/>
          <w:szCs w:val="28"/>
        </w:rPr>
        <w:t xml:space="preserve"> </w:t>
      </w:r>
      <w:r>
        <w:rPr>
          <w:rtl w:val="true"/>
          <w:sz w:val="28"/>
          <w:szCs w:val="28"/>
        </w:rPr>
        <w:t xml:space="preserve">אל</w:t>
      </w:r>
      <w:r>
        <w:rPr>
          <w:rtl w:val="true"/>
          <w:sz w:val="28"/>
          <w:szCs w:val="28"/>
        </w:rPr>
        <w:t xml:space="preserve"> </w:t>
      </w:r>
      <w:r>
        <w:rPr>
          <w:rtl w:val="true"/>
          <w:sz w:val="28"/>
          <w:szCs w:val="28"/>
        </w:rPr>
        <w:t xml:space="preserve">הקופה</w:t>
      </w:r>
      <w:r>
        <w:rPr>
          <w:rtl w:val="true"/>
          <w:sz w:val="28"/>
          <w:szCs w:val="28"/>
        </w:rPr>
        <w:t xml:space="preserve"> </w:t>
      </w:r>
      <w:r>
        <w:rPr>
          <w:rtl w:val="true"/>
          <w:sz w:val="28"/>
          <w:szCs w:val="28"/>
        </w:rPr>
        <w:t xml:space="preserve">בבקשה</w:t>
      </w:r>
      <w:r>
        <w:rPr>
          <w:rtl w:val="true"/>
          <w:sz w:val="28"/>
          <w:szCs w:val="28"/>
        </w:rPr>
        <w:t xml:space="preserve"> </w:t>
      </w:r>
      <w:r>
        <w:rPr>
          <w:rtl w:val="true"/>
          <w:sz w:val="28"/>
          <w:szCs w:val="28"/>
        </w:rPr>
        <w:t xml:space="preserve">לאשר</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הטיפול</w:t>
      </w:r>
      <w:r>
        <w:rPr>
          <w:rtl w:val="true"/>
          <w:sz w:val="28"/>
          <w:szCs w:val="28"/>
        </w:rPr>
        <w:t xml:space="preserve"> </w:t>
      </w:r>
      <w:r>
        <w:rPr>
          <w:rtl w:val="true"/>
          <w:sz w:val="28"/>
          <w:szCs w:val="28"/>
        </w:rPr>
        <w:t xml:space="preserve">בתרופה</w:t>
      </w:r>
      <w:r>
        <w:rPr>
          <w:rtl w:val="true"/>
          <w:sz w:val="28"/>
          <w:szCs w:val="28"/>
        </w:rPr>
        <w:t xml:space="preserve"> </w:t>
      </w:r>
      <w:r>
        <w:rPr>
          <w:rtl w:val="true"/>
          <w:sz w:val="28"/>
          <w:szCs w:val="28"/>
        </w:rPr>
        <w:t xml:space="preserve">אולם</w:t>
      </w:r>
      <w:r>
        <w:rPr>
          <w:rtl w:val="true"/>
          <w:sz w:val="28"/>
          <w:szCs w:val="28"/>
        </w:rPr>
        <w:t xml:space="preserve"> </w:t>
      </w:r>
      <w:r>
        <w:rPr>
          <w:rtl w:val="true"/>
          <w:sz w:val="28"/>
          <w:szCs w:val="28"/>
        </w:rPr>
        <w:t xml:space="preserve">נענתה</w:t>
      </w:r>
      <w:r>
        <w:rPr>
          <w:rtl w:val="true"/>
          <w:sz w:val="28"/>
          <w:szCs w:val="28"/>
        </w:rPr>
        <w:t xml:space="preserve"> </w:t>
      </w:r>
      <w:r>
        <w:rPr>
          <w:rtl w:val="true"/>
          <w:sz w:val="28"/>
          <w:szCs w:val="28"/>
        </w:rPr>
        <w:t xml:space="preserve">בסירוב</w:t>
      </w:r>
      <w:r>
        <w:rPr>
          <w:rtl w:val="true"/>
          <w:sz w:val="28"/>
          <w:szCs w:val="28"/>
        </w:rPr>
        <w:t xml:space="preserve">, </w:t>
      </w:r>
      <w:r>
        <w:rPr>
          <w:rtl w:val="true"/>
          <w:sz w:val="28"/>
          <w:szCs w:val="28"/>
        </w:rPr>
        <w:t xml:space="preserve">בנימוק</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התרופה</w:t>
      </w:r>
      <w:r>
        <w:rPr>
          <w:rtl w:val="true"/>
          <w:sz w:val="28"/>
          <w:szCs w:val="28"/>
        </w:rPr>
        <w:t xml:space="preserve"> </w:t>
      </w:r>
      <w:r>
        <w:rPr>
          <w:rtl w:val="true"/>
          <w:sz w:val="28"/>
          <w:szCs w:val="28"/>
        </w:rPr>
        <w:t xml:space="preserve">אינה</w:t>
      </w:r>
      <w:r>
        <w:rPr>
          <w:rtl w:val="true"/>
          <w:sz w:val="28"/>
          <w:szCs w:val="28"/>
        </w:rPr>
        <w:t xml:space="preserve"> </w:t>
      </w:r>
      <w:r>
        <w:rPr>
          <w:rtl w:val="true"/>
          <w:sz w:val="28"/>
          <w:szCs w:val="28"/>
        </w:rPr>
        <w:t xml:space="preserve">מותווית</w:t>
      </w:r>
      <w:r>
        <w:rPr>
          <w:rtl w:val="true"/>
          <w:sz w:val="28"/>
          <w:szCs w:val="28"/>
        </w:rPr>
        <w:t xml:space="preserve"> </w:t>
      </w:r>
      <w:r>
        <w:rPr>
          <w:rtl w:val="true"/>
          <w:sz w:val="28"/>
          <w:szCs w:val="28"/>
        </w:rPr>
        <w:t xml:space="preserve">לטיפול</w:t>
      </w:r>
      <w:r>
        <w:rPr>
          <w:rtl w:val="true"/>
          <w:sz w:val="28"/>
          <w:szCs w:val="28"/>
        </w:rPr>
        <w:t xml:space="preserve"> </w:t>
      </w:r>
      <w:r>
        <w:rPr>
          <w:rtl w:val="true"/>
          <w:sz w:val="28"/>
          <w:szCs w:val="28"/>
        </w:rPr>
        <w:t xml:space="preserve">במחלתה</w:t>
      </w:r>
      <w:r>
        <w:rPr>
          <w:rtl w:val="true"/>
          <w:sz w:val="28"/>
          <w:szCs w:val="28"/>
        </w:rPr>
        <w:t xml:space="preserve">. </w:t>
      </w:r>
      <w:r>
        <w:rPr>
          <w:rtl w:val="true"/>
          <w:sz w:val="28"/>
          <w:szCs w:val="28"/>
        </w:rPr>
        <w:t xml:space="preserve">אי</w:t>
      </w:r>
      <w:r>
        <w:rPr>
          <w:rtl w:val="true"/>
          <w:sz w:val="28"/>
          <w:szCs w:val="28"/>
        </w:rPr>
        <w:t xml:space="preserve"> </w:t>
      </w:r>
      <w:r>
        <w:rPr>
          <w:rtl w:val="true"/>
          <w:sz w:val="28"/>
          <w:szCs w:val="28"/>
        </w:rPr>
        <w:t xml:space="preserve">לכך</w:t>
      </w:r>
      <w:r>
        <w:rPr>
          <w:rtl w:val="true"/>
          <w:sz w:val="28"/>
          <w:szCs w:val="28"/>
        </w:rPr>
        <w:t xml:space="preserve">, </w:t>
      </w:r>
      <w:r>
        <w:rPr>
          <w:rtl w:val="true"/>
          <w:sz w:val="28"/>
          <w:szCs w:val="28"/>
        </w:rPr>
        <w:t xml:space="preserve">פנתה</w:t>
      </w:r>
      <w:r>
        <w:rPr>
          <w:rtl w:val="true"/>
          <w:sz w:val="28"/>
          <w:szCs w:val="28"/>
        </w:rPr>
        <w:t xml:space="preserve"> </w:t>
      </w:r>
      <w:r>
        <w:rPr>
          <w:rtl w:val="true"/>
          <w:sz w:val="28"/>
          <w:szCs w:val="28"/>
        </w:rPr>
        <w:t xml:space="preserve">התובעת</w:t>
      </w:r>
      <w:r>
        <w:rPr>
          <w:rtl w:val="true"/>
          <w:sz w:val="28"/>
          <w:szCs w:val="28"/>
        </w:rPr>
        <w:t xml:space="preserve"> </w:t>
      </w:r>
      <w:r>
        <w:rPr>
          <w:rtl w:val="true"/>
          <w:sz w:val="28"/>
          <w:szCs w:val="28"/>
        </w:rPr>
        <w:t xml:space="preserve">ביום</w:t>
      </w:r>
      <w:r>
        <w:rPr>
          <w:rtl w:val="true"/>
          <w:sz w:val="28"/>
          <w:szCs w:val="28"/>
        </w:rPr>
        <w:t xml:space="preserve"> 22.6.14 </w:t>
      </w:r>
      <w:r>
        <w:rPr>
          <w:rtl w:val="true"/>
          <w:sz w:val="28"/>
          <w:szCs w:val="28"/>
        </w:rPr>
        <w:t xml:space="preserve">ל</w:t>
      </w:r>
      <w:r>
        <w:rPr>
          <w:rtl w:val="true"/>
          <w:sz w:val="28"/>
          <w:szCs w:val="28"/>
        </w:rPr>
        <w:t xml:space="preserve">וועדת החריגים</w:t>
      </w:r>
      <w:r>
        <w:rPr>
          <w:rtl w:val="true"/>
          <w:sz w:val="28"/>
          <w:szCs w:val="28"/>
        </w:rPr>
        <w:t xml:space="preserve"> </w:t>
      </w:r>
      <w:r>
        <w:rPr>
          <w:i w:val="true"/>
          <w:iCs w:val="true"/>
          <w:rtl w:val="true"/>
        </w:rPr>
        <w:t xml:space="preserve">(</w:t>
      </w:r>
      <w:r>
        <w:rPr>
          <w:b w:val="true"/>
          <w:bCs w:val="true"/>
          <w:i w:val="true"/>
          <w:iCs w:val="true"/>
          <w:rtl w:val="true"/>
        </w:rPr>
        <w:t xml:space="preserve">נספח</w:t>
      </w:r>
      <w:r>
        <w:rPr>
          <w:b w:val="true"/>
          <w:bCs w:val="true"/>
          <w:i w:val="true"/>
          <w:iCs w:val="true"/>
          <w:rtl w:val="true"/>
        </w:rPr>
        <w:t xml:space="preserve"> </w:t>
      </w:r>
      <w:r>
        <w:rPr>
          <w:b w:val="true"/>
          <w:bCs w:val="true"/>
          <w:i w:val="true"/>
          <w:iCs w:val="true"/>
          <w:rtl w:val="true"/>
        </w:rPr>
        <w:t xml:space="preserve">ת</w:t>
      </w:r>
      <w:r>
        <w:rPr>
          <w:b w:val="true"/>
          <w:bCs w:val="true"/>
          <w:i w:val="true"/>
          <w:iCs w:val="true"/>
          <w:rtl w:val="true"/>
        </w:rPr>
        <w:t xml:space="preserve">/4</w:t>
      </w:r>
      <w:r>
        <w:rPr>
          <w:i w:val="true"/>
          <w:iCs w:val="true"/>
          <w:rtl w:val="true"/>
        </w:rPr>
        <w:t xml:space="preserve"> </w:t>
      </w:r>
      <w:r>
        <w:rPr>
          <w:i w:val="true"/>
          <w:iCs w:val="true"/>
          <w:rtl w:val="true"/>
        </w:rPr>
        <w:t xml:space="preserve">לכתב</w:t>
      </w:r>
      <w:r>
        <w:rPr>
          <w:i w:val="true"/>
          <w:iCs w:val="true"/>
          <w:rtl w:val="true"/>
        </w:rPr>
        <w:t xml:space="preserve"> </w:t>
      </w:r>
      <w:r>
        <w:rPr>
          <w:i w:val="true"/>
          <w:iCs w:val="true"/>
          <w:rtl w:val="true"/>
        </w:rPr>
        <w:t xml:space="preserve">התביעה</w:t>
      </w:r>
      <w:r>
        <w:rPr>
          <w:i w:val="true"/>
          <w:iCs w:val="true"/>
          <w:rtl w:val="true"/>
        </w:rPr>
        <w:t xml:space="preserve"> </w:t>
      </w:r>
      <w:r>
        <w:rPr>
          <w:i w:val="true"/>
          <w:iCs w:val="true"/>
          <w:rtl w:val="true"/>
        </w:rPr>
        <w:t xml:space="preserve">המתוקן</w:t>
      </w:r>
      <w:r>
        <w:rPr>
          <w:i w:val="true"/>
          <w:iCs w:val="true"/>
          <w:rtl w:val="true"/>
        </w:rPr>
        <w:t xml:space="preserve">).</w:t>
      </w:r>
    </w:p>
    <w:p>
      <w:pPr>
        <w:bidi w:val="true"/>
        <w:ind w:left="1440"/>
        <w:jc w:val="both"/>
      </w:pPr>
      <w:r>
        <w:rPr>
          <w:rtl w:val="true"/>
        </w:rPr>
        <w:t xml:space="preserve">ח.הוועדה התכנסה ביום 14.8.14 ודנה בבקשת התובעת. ביום 24.8.14 ניתנה החלטת הועדה הדוחה את הבקשה (נספח ת/5 לכתב התביעה המתוקן). נימוקי הוועדה היו כדלקמן:</w:t>
      </w:r>
    </w:p>
    <w:p>
      <w:pPr>
        <w:bidi w:val="true"/>
        <w:ind w:left="2160"/>
        <w:jc w:val="both"/>
      </w:pPr>
      <w:r>
        <w:rPr>
          <w:b w:val="true"/>
          <w:bCs w:val="true"/>
          <w:rtl w:val="true"/>
        </w:rPr>
        <w:t xml:space="preserve">"</w:t>
      </w:r>
      <w:r>
        <w:rPr>
          <w:b w:val="true"/>
          <w:bCs w:val="true"/>
          <w:rtl w:val="true"/>
        </w:rPr>
        <w:t xml:space="preserve">א</w:t>
      </w:r>
      <w:r>
        <w:rPr>
          <w:b w:val="true"/>
          <w:bCs w:val="true"/>
          <w:rtl w:val="true"/>
        </w:rPr>
        <w:t xml:space="preserve">.</w:t>
      </w:r>
      <w:r>
        <w:rPr>
          <w:b w:val="true"/>
          <w:bCs w:val="true"/>
          <w:rtl w:val="true"/>
        </w:rPr>
        <w:t xml:space="preserve">הטיפול</w:t>
      </w:r>
      <w:r>
        <w:rPr>
          <w:b w:val="true"/>
          <w:bCs w:val="true"/>
          <w:rtl w:val="true"/>
        </w:rPr>
        <w:t xml:space="preserve"> </w:t>
      </w:r>
      <w:r>
        <w:rPr>
          <w:b w:val="true"/>
          <w:bCs w:val="true"/>
          <w:rtl w:val="true"/>
        </w:rPr>
        <w:t xml:space="preserve">כלול</w:t>
      </w:r>
      <w:r>
        <w:rPr>
          <w:b w:val="true"/>
          <w:bCs w:val="true"/>
          <w:rtl w:val="true"/>
        </w:rPr>
        <w:t xml:space="preserve"> </w:t>
      </w:r>
      <w:r>
        <w:rPr>
          <w:b w:val="true"/>
          <w:bCs w:val="true"/>
          <w:rtl w:val="true"/>
        </w:rPr>
        <w:t xml:space="preserve">בסל</w:t>
      </w:r>
      <w:r>
        <w:rPr>
          <w:b w:val="true"/>
          <w:bCs w:val="true"/>
          <w:rtl w:val="true"/>
        </w:rPr>
        <w:t xml:space="preserve"> </w:t>
      </w:r>
      <w:r>
        <w:rPr>
          <w:b w:val="true"/>
          <w:bCs w:val="true"/>
          <w:rtl w:val="true"/>
        </w:rPr>
        <w:t xml:space="preserve">לגרורות</w:t>
      </w:r>
      <w:r>
        <w:rPr>
          <w:b w:val="true"/>
          <w:bCs w:val="true"/>
          <w:rtl w:val="true"/>
        </w:rPr>
        <w:t xml:space="preserve"> </w:t>
      </w:r>
      <w:r>
        <w:rPr>
          <w:b w:val="true"/>
          <w:bCs w:val="true"/>
          <w:rtl w:val="true"/>
        </w:rPr>
        <w:t xml:space="preserve">גרמיות</w:t>
      </w:r>
      <w:r>
        <w:rPr>
          <w:b w:val="true"/>
          <w:bCs w:val="true"/>
          <w:rtl w:val="true"/>
        </w:rPr>
        <w:t xml:space="preserve"> </w:t>
      </w:r>
      <w:r>
        <w:rPr>
          <w:b w:val="true"/>
          <w:bCs w:val="true"/>
          <w:rtl w:val="true"/>
        </w:rPr>
        <w:t xml:space="preserve">מסרטן</w:t>
      </w:r>
      <w:r>
        <w:rPr>
          <w:b w:val="true"/>
          <w:bCs w:val="true"/>
          <w:rtl w:val="true"/>
        </w:rPr>
        <w:t xml:space="preserve"> </w:t>
      </w:r>
      <w:r>
        <w:rPr>
          <w:b w:val="true"/>
          <w:bCs w:val="true"/>
          <w:rtl w:val="true"/>
        </w:rPr>
        <w:t xml:space="preserve">הערמונית</w:t>
      </w:r>
      <w:r>
        <w:rPr>
          <w:b w:val="true"/>
          <w:bCs w:val="true"/>
          <w:rtl w:val="true"/>
        </w:rPr>
        <w:t xml:space="preserve"> </w:t>
      </w:r>
      <w:r>
        <w:rPr>
          <w:b w:val="true"/>
          <w:bCs w:val="true"/>
          <w:rtl w:val="true"/>
        </w:rPr>
        <w:t xml:space="preserve">בלבד</w:t>
      </w:r>
      <w:r>
        <w:rPr>
          <w:b w:val="true"/>
          <w:bCs w:val="true"/>
          <w:rtl w:val="true"/>
        </w:rPr>
        <w:t xml:space="preserve">. </w:t>
      </w:r>
      <w:r>
        <w:rPr>
          <w:b w:val="true"/>
          <w:bCs w:val="true"/>
          <w:rtl w:val="true"/>
        </w:rPr>
        <w:t xml:space="preserve">התרופה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הוכללה</w:t>
      </w:r>
      <w:r>
        <w:rPr>
          <w:b w:val="true"/>
          <w:bCs w:val="true"/>
          <w:rtl w:val="true"/>
        </w:rPr>
        <w:t xml:space="preserve"> </w:t>
      </w:r>
      <w:r>
        <w:rPr>
          <w:b w:val="true"/>
          <w:bCs w:val="true"/>
          <w:rtl w:val="true"/>
        </w:rPr>
        <w:t xml:space="preserve">לשימוש</w:t>
      </w:r>
      <w:r>
        <w:rPr>
          <w:b w:val="true"/>
          <w:bCs w:val="true"/>
          <w:rtl w:val="true"/>
        </w:rPr>
        <w:t xml:space="preserve"> </w:t>
      </w:r>
      <w:r>
        <w:rPr>
          <w:b w:val="true"/>
          <w:bCs w:val="true"/>
          <w:rtl w:val="true"/>
        </w:rPr>
        <w:t xml:space="preserve">בחולות</w:t>
      </w:r>
      <w:r>
        <w:rPr>
          <w:b w:val="true"/>
          <w:bCs w:val="true"/>
          <w:rtl w:val="true"/>
        </w:rPr>
        <w:t xml:space="preserve"> </w:t>
      </w:r>
      <w:r>
        <w:rPr>
          <w:b w:val="true"/>
          <w:bCs w:val="true"/>
          <w:rtl w:val="true"/>
        </w:rPr>
        <w:t xml:space="preserve">סרטן</w:t>
      </w:r>
      <w:r>
        <w:rPr>
          <w:b w:val="true"/>
          <w:bCs w:val="true"/>
          <w:rtl w:val="true"/>
        </w:rPr>
        <w:t xml:space="preserve"> </w:t>
      </w:r>
      <w:r>
        <w:rPr>
          <w:b w:val="true"/>
          <w:bCs w:val="true"/>
          <w:rtl w:val="true"/>
        </w:rPr>
        <w:t xml:space="preserve">השד</w:t>
      </w:r>
      <w:r>
        <w:rPr>
          <w:b w:val="true"/>
          <w:bCs w:val="true"/>
          <w:rtl w:val="true"/>
        </w:rPr>
        <w:t xml:space="preserve">.</w:t>
      </w:r>
    </w:p>
    <w:p>
      <w:pPr>
        <w:bidi w:val="true"/>
        <w:ind w:left="2160"/>
        <w:jc w:val="both"/>
      </w:pPr>
      <w:r>
        <w:rPr>
          <w:b w:val="true"/>
          <w:bCs w:val="true"/>
          <w:rtl w:val="true"/>
        </w:rPr>
        <w:t xml:space="preserve">ב</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בחולים</w:t>
      </w:r>
      <w:r>
        <w:rPr>
          <w:b w:val="true"/>
          <w:bCs w:val="true"/>
          <w:rtl w:val="true"/>
        </w:rPr>
        <w:t xml:space="preserve"> </w:t>
      </w:r>
      <w:r>
        <w:rPr>
          <w:b w:val="true"/>
          <w:bCs w:val="true"/>
          <w:rtl w:val="true"/>
        </w:rPr>
        <w:t xml:space="preserve">בסרטן</w:t>
      </w:r>
      <w:r>
        <w:rPr>
          <w:b w:val="true"/>
          <w:bCs w:val="true"/>
          <w:rtl w:val="true"/>
        </w:rPr>
        <w:t xml:space="preserve"> </w:t>
      </w:r>
      <w:r>
        <w:rPr>
          <w:b w:val="true"/>
          <w:bCs w:val="true"/>
          <w:rtl w:val="true"/>
        </w:rPr>
        <w:t xml:space="preserve">הערמונית</w:t>
      </w:r>
      <w:r>
        <w:rPr>
          <w:b w:val="true"/>
          <w:bCs w:val="true"/>
          <w:rtl w:val="true"/>
        </w:rPr>
        <w:t xml:space="preserve">, </w:t>
      </w:r>
      <w:r>
        <w:rPr>
          <w:b w:val="true"/>
          <w:bCs w:val="true"/>
          <w:rtl w:val="true"/>
        </w:rPr>
        <w:t xml:space="preserve">הוגבל</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התרופה</w:t>
      </w:r>
      <w:r>
        <w:rPr>
          <w:b w:val="true"/>
          <w:bCs w:val="true"/>
          <w:rtl w:val="true"/>
        </w:rPr>
        <w:t xml:space="preserve"> </w:t>
      </w:r>
      <w:r>
        <w:rPr>
          <w:b w:val="true"/>
          <w:bCs w:val="true"/>
          <w:rtl w:val="true"/>
        </w:rPr>
        <w:t xml:space="preserve">לחולים</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קיבלו</w:t>
      </w:r>
      <w:r>
        <w:rPr>
          <w:b w:val="true"/>
          <w:bCs w:val="true"/>
          <w:rtl w:val="true"/>
        </w:rPr>
        <w:t xml:space="preserve"> </w:t>
      </w:r>
      <w:r>
        <w:rPr>
          <w:b w:val="true"/>
          <w:bCs w:val="true"/>
          <w:rtl w:val="true"/>
        </w:rPr>
        <w:t xml:space="preserve">זומרה</w:t>
      </w:r>
      <w:r>
        <w:rPr>
          <w:b w:val="true"/>
          <w:bCs w:val="true"/>
          <w:rtl w:val="true"/>
        </w:rPr>
        <w:t xml:space="preserve">.</w:t>
      </w:r>
    </w:p>
    <w:p>
      <w:pPr>
        <w:bidi w:val="true"/>
        <w:ind w:left="2160"/>
        <w:jc w:val="both"/>
      </w:pPr>
      <w:r>
        <w:rPr>
          <w:b w:val="true"/>
          <w:bCs w:val="true"/>
          <w:rtl w:val="true"/>
          <w:sz w:val="24"/>
          <w:szCs w:val="24"/>
        </w:rPr>
        <w:t xml:space="preserve">ג</w:t>
      </w:r>
      <w:r>
        <w:rPr>
          <w:b w:val="true"/>
          <w:bCs w:val="true"/>
          <w:rtl w:val="true"/>
          <w:sz w:val="24"/>
          <w:szCs w:val="24"/>
        </w:rPr>
        <w:t xml:space="preserve">. </w:t>
      </w:r>
      <w:r>
        <w:rPr>
          <w:b w:val="true"/>
          <w:bCs w:val="true"/>
          <w:rtl w:val="true"/>
          <w:sz w:val="24"/>
          <w:szCs w:val="24"/>
        </w:rPr>
        <w:t xml:space="preserve">החולה</w:t>
      </w:r>
      <w:r>
        <w:rPr>
          <w:b w:val="true"/>
          <w:bCs w:val="true"/>
          <w:rtl w:val="true"/>
          <w:sz w:val="24"/>
          <w:szCs w:val="24"/>
        </w:rPr>
        <w:t xml:space="preserve"> </w:t>
      </w:r>
      <w:r>
        <w:rPr>
          <w:b w:val="true"/>
          <w:bCs w:val="true"/>
          <w:rtl w:val="true"/>
          <w:sz w:val="24"/>
          <w:szCs w:val="24"/>
        </w:rPr>
        <w:t xml:space="preserve">שלפנינו</w:t>
      </w:r>
      <w:r>
        <w:rPr>
          <w:b w:val="true"/>
          <w:bCs w:val="true"/>
          <w:rtl w:val="true"/>
          <w:sz w:val="24"/>
          <w:szCs w:val="24"/>
        </w:rPr>
        <w:t xml:space="preserve"> </w:t>
      </w:r>
      <w:r>
        <w:rPr>
          <w:b w:val="true"/>
          <w:bCs w:val="true"/>
          <w:rtl w:val="true"/>
          <w:sz w:val="24"/>
          <w:szCs w:val="24"/>
        </w:rPr>
        <w:t xml:space="preserve">אינה</w:t>
      </w:r>
      <w:r>
        <w:rPr>
          <w:b w:val="true"/>
          <w:bCs w:val="true"/>
          <w:rtl w:val="true"/>
          <w:sz w:val="24"/>
          <w:szCs w:val="24"/>
        </w:rPr>
        <w:t xml:space="preserve"> </w:t>
      </w:r>
      <w:r>
        <w:rPr>
          <w:b w:val="true"/>
          <w:bCs w:val="true"/>
          <w:rtl w:val="true"/>
          <w:sz w:val="24"/>
          <w:szCs w:val="24"/>
        </w:rPr>
        <w:t xml:space="preserve">חריגה</w:t>
      </w:r>
      <w:r>
        <w:rPr>
          <w:b w:val="true"/>
          <w:bCs w:val="true"/>
          <w:rtl w:val="true"/>
          <w:sz w:val="24"/>
          <w:szCs w:val="24"/>
        </w:rPr>
        <w:t xml:space="preserve"> </w:t>
      </w:r>
      <w:r>
        <w:rPr>
          <w:b w:val="true"/>
          <w:bCs w:val="true"/>
          <w:rtl w:val="true"/>
          <w:sz w:val="24"/>
          <w:szCs w:val="24"/>
        </w:rPr>
        <w:t xml:space="preserve">מבחינה</w:t>
      </w:r>
      <w:r>
        <w:rPr>
          <w:b w:val="true"/>
          <w:bCs w:val="true"/>
          <w:rtl w:val="true"/>
          <w:sz w:val="24"/>
          <w:szCs w:val="24"/>
        </w:rPr>
        <w:t xml:space="preserve"> </w:t>
      </w:r>
      <w:r>
        <w:rPr>
          <w:b w:val="true"/>
          <w:bCs w:val="true"/>
          <w:rtl w:val="true"/>
          <w:sz w:val="24"/>
          <w:szCs w:val="24"/>
        </w:rPr>
        <w:t xml:space="preserve">רפואית</w:t>
      </w:r>
      <w:r>
        <w:rPr>
          <w:b w:val="true"/>
          <w:bCs w:val="true"/>
          <w:rtl w:val="true"/>
          <w:sz w:val="24"/>
          <w:szCs w:val="24"/>
        </w:rPr>
        <w:t xml:space="preserve"> </w:t>
      </w:r>
      <w:r>
        <w:rPr>
          <w:b w:val="true"/>
          <w:bCs w:val="true"/>
          <w:rtl w:val="true"/>
          <w:sz w:val="24"/>
          <w:szCs w:val="24"/>
        </w:rPr>
        <w:t xml:space="preserve">משום</w:t>
      </w:r>
      <w:r>
        <w:rPr>
          <w:b w:val="true"/>
          <w:bCs w:val="true"/>
          <w:rtl w:val="true"/>
          <w:sz w:val="24"/>
          <w:szCs w:val="24"/>
        </w:rPr>
        <w:t xml:space="preserve"> </w:t>
      </w:r>
      <w:r>
        <w:rPr>
          <w:b w:val="true"/>
          <w:bCs w:val="true"/>
          <w:rtl w:val="true"/>
          <w:sz w:val="24"/>
          <w:szCs w:val="24"/>
        </w:rPr>
        <w:t xml:space="preserve">אספקט</w:t>
      </w:r>
      <w:r>
        <w:rPr>
          <w:b w:val="true"/>
          <w:bCs w:val="true"/>
          <w:rtl w:val="true"/>
          <w:sz w:val="24"/>
          <w:szCs w:val="24"/>
        </w:rPr>
        <w:t xml:space="preserve">. </w:t>
      </w:r>
      <w:r>
        <w:rPr>
          <w:b w:val="true"/>
          <w:bCs w:val="true"/>
          <w:rtl w:val="true"/>
          <w:sz w:val="24"/>
          <w:szCs w:val="24"/>
        </w:rPr>
        <w:t xml:space="preserve">לכן</w:t>
      </w:r>
      <w:r>
        <w:rPr>
          <w:b w:val="true"/>
          <w:bCs w:val="true"/>
          <w:rtl w:val="true"/>
          <w:sz w:val="24"/>
          <w:szCs w:val="24"/>
        </w:rPr>
        <w:t xml:space="preserve"> </w:t>
      </w:r>
      <w:r>
        <w:rPr>
          <w:b w:val="true"/>
          <w:bCs w:val="true"/>
          <w:rtl w:val="true"/>
          <w:sz w:val="24"/>
          <w:szCs w:val="24"/>
        </w:rPr>
        <w:t xml:space="preserve">אין</w:t>
      </w:r>
      <w:r>
        <w:rPr>
          <w:b w:val="true"/>
          <w:bCs w:val="true"/>
          <w:rtl w:val="true"/>
          <w:sz w:val="24"/>
          <w:szCs w:val="24"/>
        </w:rPr>
        <w:t xml:space="preserve"> </w:t>
      </w:r>
      <w:r>
        <w:rPr>
          <w:b w:val="true"/>
          <w:bCs w:val="true"/>
          <w:rtl w:val="true"/>
          <w:sz w:val="24"/>
          <w:szCs w:val="24"/>
        </w:rPr>
        <w:t xml:space="preserve">כאן</w:t>
      </w:r>
      <w:r>
        <w:rPr>
          <w:b w:val="true"/>
          <w:bCs w:val="true"/>
          <w:rtl w:val="true"/>
          <w:sz w:val="24"/>
          <w:szCs w:val="24"/>
        </w:rPr>
        <w:t xml:space="preserve"> </w:t>
      </w:r>
      <w:r>
        <w:rPr>
          <w:b w:val="true"/>
          <w:bCs w:val="true"/>
          <w:rtl w:val="true"/>
          <w:sz w:val="24"/>
          <w:szCs w:val="24"/>
        </w:rPr>
        <w:t xml:space="preserve">מקום</w:t>
      </w:r>
      <w:r>
        <w:rPr>
          <w:b w:val="true"/>
          <w:bCs w:val="true"/>
          <w:rtl w:val="true"/>
          <w:sz w:val="24"/>
          <w:szCs w:val="24"/>
        </w:rPr>
        <w:t xml:space="preserve"> </w:t>
      </w:r>
      <w:r>
        <w:rPr>
          <w:b w:val="true"/>
          <w:bCs w:val="true"/>
          <w:rtl w:val="true"/>
          <w:sz w:val="24"/>
          <w:szCs w:val="24"/>
        </w:rPr>
        <w:t xml:space="preserve">לאשר</w:t>
      </w:r>
      <w:r>
        <w:rPr>
          <w:b w:val="true"/>
          <w:bCs w:val="true"/>
          <w:rtl w:val="true"/>
          <w:sz w:val="24"/>
          <w:szCs w:val="24"/>
        </w:rPr>
        <w:t xml:space="preserve"> </w:t>
      </w:r>
      <w:r>
        <w:rPr>
          <w:b w:val="true"/>
          <w:bCs w:val="true"/>
          <w:rtl w:val="true"/>
          <w:sz w:val="24"/>
          <w:szCs w:val="24"/>
        </w:rPr>
        <w:t xml:space="preserve">ק</w:t>
      </w:r>
      <w:r>
        <w:rPr>
          <w:b w:val="true"/>
          <w:bCs w:val="true"/>
          <w:rtl w:val="true"/>
          <w:sz w:val="24"/>
          <w:szCs w:val="24"/>
        </w:rPr>
        <w:t xml:space="preserve">ו</w:t>
      </w:r>
      <w:r>
        <w:rPr>
          <w:b w:val="true"/>
          <w:bCs w:val="true"/>
          <w:rtl w:val="true"/>
          <w:sz w:val="24"/>
          <w:szCs w:val="24"/>
        </w:rPr>
        <w:t xml:space="preserve"> </w:t>
      </w:r>
      <w:r>
        <w:rPr>
          <w:b w:val="true"/>
          <w:bCs w:val="true"/>
          <w:rtl w:val="true"/>
          <w:sz w:val="24"/>
          <w:szCs w:val="24"/>
        </w:rPr>
        <w:t xml:space="preserve">טיפול</w:t>
      </w:r>
      <w:r>
        <w:rPr>
          <w:b w:val="true"/>
          <w:bCs w:val="true"/>
          <w:rtl w:val="true"/>
          <w:sz w:val="24"/>
          <w:szCs w:val="24"/>
        </w:rPr>
        <w:t xml:space="preserve"> </w:t>
      </w:r>
      <w:r>
        <w:rPr>
          <w:b w:val="true"/>
          <w:bCs w:val="true"/>
          <w:rtl w:val="true"/>
          <w:sz w:val="24"/>
          <w:szCs w:val="24"/>
        </w:rPr>
        <w:t xml:space="preserve">נוסף</w:t>
      </w:r>
      <w:r>
        <w:rPr>
          <w:b w:val="true"/>
          <w:bCs w:val="true"/>
          <w:rtl w:val="true"/>
          <w:sz w:val="24"/>
          <w:szCs w:val="24"/>
        </w:rPr>
        <w:t xml:space="preserve"> </w:t>
      </w:r>
      <w:r>
        <w:rPr>
          <w:b w:val="true"/>
          <w:bCs w:val="true"/>
          <w:rtl w:val="true"/>
          <w:sz w:val="24"/>
          <w:szCs w:val="24"/>
        </w:rPr>
        <w:t xml:space="preserve">לא</w:t>
      </w:r>
      <w:r>
        <w:rPr>
          <w:b w:val="true"/>
          <w:bCs w:val="true"/>
          <w:rtl w:val="true"/>
          <w:sz w:val="24"/>
          <w:szCs w:val="24"/>
        </w:rPr>
        <w:t xml:space="preserve"> </w:t>
      </w:r>
      <w:r>
        <w:rPr>
          <w:b w:val="true"/>
          <w:bCs w:val="true"/>
          <w:rtl w:val="true"/>
          <w:sz w:val="24"/>
          <w:szCs w:val="24"/>
        </w:rPr>
        <w:t xml:space="preserve">מוכח</w:t>
      </w:r>
      <w:r>
        <w:rPr>
          <w:b w:val="true"/>
          <w:bCs w:val="true"/>
          <w:rtl w:val="true"/>
          <w:sz w:val="24"/>
          <w:szCs w:val="24"/>
        </w:rPr>
        <w:t xml:space="preserve"> </w:t>
      </w:r>
      <w:r>
        <w:rPr>
          <w:b w:val="true"/>
          <w:bCs w:val="true"/>
          <w:rtl w:val="true"/>
          <w:sz w:val="24"/>
          <w:szCs w:val="24"/>
        </w:rPr>
        <w:t xml:space="preserve">ולא</w:t>
      </w:r>
      <w:r>
        <w:rPr>
          <w:b w:val="true"/>
          <w:bCs w:val="true"/>
          <w:rtl w:val="true"/>
          <w:sz w:val="24"/>
          <w:szCs w:val="24"/>
        </w:rPr>
        <w:t xml:space="preserve"> </w:t>
      </w:r>
      <w:r>
        <w:rPr>
          <w:b w:val="true"/>
          <w:bCs w:val="true"/>
          <w:rtl w:val="true"/>
          <w:sz w:val="24"/>
          <w:szCs w:val="24"/>
        </w:rPr>
        <w:t xml:space="preserve">בסל</w:t>
      </w:r>
      <w:r>
        <w:rPr>
          <w:b w:val="true"/>
          <w:bCs w:val="true"/>
          <w:rtl w:val="true"/>
          <w:sz w:val="24"/>
          <w:szCs w:val="24"/>
        </w:rPr>
        <w:t xml:space="preserve"> </w:t>
      </w:r>
      <w:r>
        <w:rPr>
          <w:b w:val="true"/>
          <w:bCs w:val="true"/>
          <w:rtl w:val="true"/>
          <w:sz w:val="24"/>
          <w:szCs w:val="24"/>
        </w:rPr>
        <w:t xml:space="preserve">למחלתה</w:t>
      </w:r>
      <w:r>
        <w:rPr>
          <w:b w:val="true"/>
          <w:bCs w:val="true"/>
          <w:rtl w:val="true"/>
          <w:sz w:val="24"/>
          <w:szCs w:val="24"/>
        </w:rPr>
        <w:t xml:space="preserve"> </w:t>
      </w:r>
      <w:r>
        <w:rPr>
          <w:b w:val="true"/>
          <w:bCs w:val="true"/>
          <w:rtl w:val="true"/>
          <w:sz w:val="24"/>
          <w:szCs w:val="24"/>
        </w:rPr>
        <w:t xml:space="preserve">ולמצבה</w:t>
      </w:r>
      <w:r>
        <w:rPr>
          <w:b w:val="true"/>
          <w:bCs w:val="true"/>
          <w:rtl w:val="true"/>
          <w:sz w:val="24"/>
          <w:szCs w:val="24"/>
        </w:rPr>
        <w:t xml:space="preserve"> (</w:t>
      </w:r>
      <w:r>
        <w:rPr>
          <w:b w:val="true"/>
          <w:bCs w:val="true"/>
          <w:rtl w:val="true"/>
          <w:sz w:val="24"/>
          <w:szCs w:val="24"/>
        </w:rPr>
        <w:t xml:space="preserve">לאחר</w:t>
      </w:r>
      <w:r>
        <w:rPr>
          <w:b w:val="true"/>
          <w:bCs w:val="true"/>
          <w:rtl w:val="true"/>
          <w:sz w:val="24"/>
          <w:szCs w:val="24"/>
        </w:rPr>
        <w:t xml:space="preserve"> </w:t>
      </w:r>
      <w:r>
        <w:rPr>
          <w:b w:val="true"/>
          <w:bCs w:val="true"/>
          <w:rtl w:val="true"/>
          <w:sz w:val="24"/>
          <w:szCs w:val="24"/>
        </w:rPr>
        <w:t xml:space="preserve">מיצוי</w:t>
      </w:r>
      <w:r>
        <w:rPr>
          <w:b w:val="true"/>
          <w:bCs w:val="true"/>
          <w:rtl w:val="true"/>
          <w:sz w:val="24"/>
          <w:szCs w:val="24"/>
        </w:rPr>
        <w:t xml:space="preserve"> </w:t>
      </w:r>
      <w:r>
        <w:rPr>
          <w:b w:val="true"/>
          <w:bCs w:val="true"/>
          <w:rtl w:val="true"/>
          <w:sz w:val="24"/>
          <w:szCs w:val="24"/>
        </w:rPr>
        <w:t xml:space="preserve">טיפול</w:t>
      </w:r>
      <w:r>
        <w:rPr>
          <w:b w:val="true"/>
          <w:bCs w:val="true"/>
          <w:rtl w:val="true"/>
          <w:sz w:val="24"/>
          <w:szCs w:val="24"/>
        </w:rPr>
        <w:t xml:space="preserve"> </w:t>
      </w:r>
      <w:r>
        <w:rPr>
          <w:b w:val="true"/>
          <w:bCs w:val="true"/>
          <w:rtl w:val="true"/>
          <w:sz w:val="24"/>
          <w:szCs w:val="24"/>
        </w:rPr>
        <w:t xml:space="preserve">חלופי</w:t>
      </w:r>
      <w:r>
        <w:rPr>
          <w:b w:val="true"/>
          <w:bCs w:val="true"/>
          <w:rtl w:val="true"/>
          <w:sz w:val="24"/>
          <w:szCs w:val="24"/>
        </w:rPr>
        <w:t xml:space="preserve"> </w:t>
      </w:r>
      <w:r>
        <w:rPr>
          <w:b w:val="true"/>
          <w:bCs w:val="true"/>
          <w:rtl w:val="true"/>
          <w:sz w:val="24"/>
          <w:szCs w:val="24"/>
        </w:rPr>
        <w:t xml:space="preserve">זהה</w:t>
      </w:r>
      <w:r>
        <w:rPr>
          <w:b w:val="true"/>
          <w:bCs w:val="true"/>
          <w:rtl w:val="true"/>
          <w:sz w:val="24"/>
          <w:szCs w:val="24"/>
        </w:rPr>
        <w:t xml:space="preserve"> </w:t>
      </w:r>
      <w:r>
        <w:rPr>
          <w:b w:val="true"/>
          <w:bCs w:val="true"/>
          <w:rtl w:val="true"/>
          <w:sz w:val="24"/>
          <w:szCs w:val="24"/>
        </w:rPr>
        <w:t xml:space="preserve">ביעילותו</w:t>
      </w:r>
      <w:r>
        <w:rPr>
          <w:b w:val="true"/>
          <w:bCs w:val="true"/>
          <w:rtl w:val="true"/>
          <w:sz w:val="24"/>
          <w:szCs w:val="24"/>
        </w:rPr>
        <w:t xml:space="preserve">)".</w:t>
      </w:r>
      <w:r>
        <w:rPr>
          <w:rtl w:val="true"/>
        </w:rPr>
        <w:t xml:space="preserve"> </w:t>
      </w:r>
    </w:p>
    <w:p>
      <w:pPr>
        <w:bidi w:val="true"/>
        <w:ind w:left="1440"/>
        <w:jc w:val="both"/>
      </w:pPr>
      <w:r>
        <w:rPr>
          <w:rtl w:val="true"/>
        </w:rPr>
        <w:t xml:space="preserve">ט.ביום 14.9.14 פנה ב"כ התובעת אל הנתבעת במכתב וביקש כי תשקול עמדתה מחדש (נספח מב/7 לבקשה לצו עשה זמני).</w:t>
      </w:r>
    </w:p>
    <w:p>
      <w:pPr>
        <w:bidi w:val="true"/>
        <w:ind w:left="1440"/>
        <w:jc w:val="both"/>
      </w:pPr>
      <w:r>
        <w:rPr>
          <w:rtl w:val="true"/>
        </w:rPr>
        <w:t xml:space="preserve">י.הפנייה נדחתה על ידי הלשכה המשפטית של הנתבעת ביום 23.9.14. בתשובתה, ניתנו נימוקים חדשים לדחיית התובעת שלא נזכרו בהחלטת הוועדה ובעיקרם שיקולים תקציביים (נספח מב/8 לבקשה לצו עשה זמני).</w:t>
      </w:r>
    </w:p>
    <w:p>
      <w:pPr>
        <w:bidi w:val="true"/>
        <w:ind w:left="1440"/>
        <w:jc w:val="both"/>
      </w:pPr>
      <w:r>
        <w:rPr>
          <w:rtl w:val="true"/>
        </w:rPr>
        <w:t xml:space="preserve">יא.במקביל לפניית התובעת לנתבעת לממן את הטיפול ב- XGEVA, החלה התובעת ליטול את התרופה במימון עצמי. עבור מנה אחת של תרופה שילמה התובעת סך של 2,090 ₪. התובעת זקוקה לתרופה במינון של מנה אחת לחודש (נספח ת/2 וס' 15-17 לתצהיר התובעת).</w:t>
      </w:r>
    </w:p>
    <w:p>
      <w:pPr>
        <w:bidi w:val="true"/>
        <w:ind w:left="1440"/>
        <w:jc w:val="both"/>
      </w:pPr>
      <w:r>
        <w:rPr>
          <w:rtl w:val="true"/>
        </w:rPr>
        <w:t xml:space="preserve">יב.ביום 2.10.14 הגישה התובעת תביעתה לבית הדין וביקשה כי בית הדין יורה לנתבעת לספק לתובעת את תרופת ה-XGEVA במינון שירשם לה על ידי רופאיה. בד בבד הגישה התובעת בקשה למתן צו עשה זמני וביקשה כי עד למתן ההכרעה בבקשה למתן צו קבוע, יינתן צו זמני הקובע סעד זהה.</w:t>
      </w:r>
    </w:p>
    <w:p>
      <w:pPr>
        <w:bidi w:val="true"/>
        <w:ind w:left="1440"/>
        <w:jc w:val="both"/>
      </w:pPr>
      <w:r>
        <w:rPr>
          <w:rtl w:val="true"/>
        </w:rPr>
        <w:t xml:space="preserve">יג.לאחר הגשת עמדת משרד הבריאות שמצא כי נפלו פגמים חמורים בהחלטת הוועדה מיום 24.8.14, זימנה הנתבעת דיון חוזר בוועדה, אשר התקיים ביום 4.11.14 לבחינת בקשתה של התובעת. הדיון התקיים בנוכחות התובעת, בני משפחתה ובא כוחה.</w:t>
      </w:r>
    </w:p>
    <w:p>
      <w:pPr>
        <w:bidi w:val="true"/>
        <w:ind w:left="1440"/>
        <w:jc w:val="both"/>
      </w:pPr>
      <w:r>
        <w:rPr>
          <w:rtl w:val="true"/>
        </w:rPr>
        <w:t xml:space="preserve">לאחר הדיון נדחתה הבקשה בשנית, והחלטה על כך נמסרה לתובעת ביום 9.11.14 (להלן: החלטת הוועדה, נספח א' לכתב התגובה הראשוני של הנתבעת).</w:t>
      </w:r>
    </w:p>
    <w:p>
      <w:pPr>
        <w:bidi w:val="true"/>
        <w:ind w:left="1440"/>
        <w:jc w:val="both"/>
      </w:pPr>
      <w:r>
        <w:rPr>
          <w:rtl w:val="true"/>
        </w:rPr>
        <w:t xml:space="preserve">יד.דיון בבקשה לסעד זמני התקיים ביום 10.11.14. בסיומו הוחלט כי הבקשה לסעד זמני תימחק וכי הצדדים יגישו כתבי טענות מתוקנים. התובעת הגישה כתב תביעה מתוקן ותצהיר עדות ראשית ביום 27.11.14. הנתבעת הגישה כתב הגנה מתוקן ביום 1.1.15.</w:t>
      </w:r>
    </w:p>
    <w:p>
      <w:pPr>
        <w:bidi w:val="true"/>
        <w:ind w:left="1440"/>
        <w:jc w:val="both"/>
      </w:pPr>
      <w:r>
        <w:rPr>
          <w:rtl w:val="true"/>
        </w:rPr>
        <w:t xml:space="preserve">טו.עמדת המדינה הוגשה ביום 8.1.15, בין היתר הובהר כי יתכן והתרופה המבוקשת על ידי התובעת תיכנס לסל התרופות בהתוויה שונה מההתוויה הקיימת לשנת 2014. עוד הובהר כי ההתוויות המפורטות יפורסמו בחוזר מנכ"ל משרד הבריאות ביום 15.1.15 ולכן מוצע להמתין לו. מעבר לכך, לעמדת המדינה אף אם התובעת לא תיכנס להתוויה, הרי שיהיה מקום להחזיר עניינה לוועדת החריגים של הקופה על מנת שההחלטה תישקל מחדש, בין היתר לבחינת שאלת השלכות הרוחב על הקופה.</w:t>
      </w:r>
    </w:p>
    <w:p>
      <w:pPr>
        <w:bidi w:val="true"/>
        <w:ind w:left="1440"/>
        <w:jc w:val="both"/>
      </w:pPr>
      <w:r>
        <w:rPr>
          <w:rtl w:val="true"/>
        </w:rPr>
        <w:t xml:space="preserve">טז.הצעת המדינה הועברה לצדדים על ידי בית הדין בהחלטה מיום 8.1.15. בתגובה להצעה, הודיעה התובעת שלאור העובדה כי התרופה לא נכללה בהרחבת ההתוויה אשר הוצעה על ידי ועדת הסל לשנת 2015, אין טעם מבחינתה להמתין לחוזר משרד הבריאות. בנוסף, התובעת הבהירה כי אין היא רואה טעם בכינוס חוזר של הוועדה כדי לדון בהיבט התקציבי כשהוועדה מבוצרת בדעתה כי אין קשר סיבתי בין ההטבה במצבה התפקודי של התובעת לבין נטילת התרופה. בנוסף, דיווחה התובעת על החמרה שחלה במצבה בשל גרורות במוח.</w:t>
      </w:r>
    </w:p>
    <w:p>
      <w:pPr>
        <w:bidi w:val="true"/>
        <w:ind w:left="1440"/>
        <w:jc w:val="both"/>
      </w:pPr>
      <w:r>
        <w:rPr>
          <w:rtl w:val="true"/>
        </w:rPr>
        <w:t xml:space="preserve">יז.נוכח תגובתה וההחמרה עליה דיווחה התובעת במצבה, התקיים ביום 12.1.15 דיון ההוכחות במועד שנקבע אשר בסיומו ניתנה החלטה על הגשת סיכומים.</w:t>
      </w:r>
    </w:p>
    <w:p>
      <w:pPr>
        <w:bidi w:val="true"/>
        <w:jc w:val="both"/>
      </w:pPr>
      <w:r>
        <w:rPr>
          <w:rtl w:val="true"/>
        </w:rPr>
        <w:t xml:space="preserve">יח.משהגישו הצדדים סיכומיהם, הגיעה העת למתן ההחלטה בתיק.</w:t>
      </w:r>
    </w:p>
    <w:p>
      <w:pPr>
        <w:bidi w:val="true"/>
        <w:ind w:left="1440"/>
        <w:jc w:val="both"/>
      </w:pPr>
      <w:r>
        <w:rPr>
          <w:rtl w:val="true"/>
        </w:rPr>
        <w:t xml:space="preserve">יט.למען שלמות התמונה העובדתית יצוין, כי החל מיום 14.1.15 חל שינוי בהתוויות התרופה בסל שירותי הבריאות, וההתוויה החדשה הינה לכלל החולים הסובלים מגרורות בעצמות הסובלים מפגיעה בתפקוד הכלייתי שמונעת מהם לקבל טיפול ZOMERA.</w:t>
      </w:r>
    </w:p>
    <w:p>
      <w:pPr>
        <w:bidi w:val="true"/>
        <w:ind w:left="1440"/>
        <w:jc w:val="both"/>
      </w:pPr>
      <w:r>
        <w:rPr>
          <w:rtl w:val="true"/>
        </w:rPr>
        <w:t xml:space="preserve"> </w:t>
      </w:r>
    </w:p>
    <w:p>
      <w:pPr>
        <w:bidi w:val="true"/>
        <w:jc w:val="both"/>
      </w:pPr>
      <w:r>
        <w:rPr>
          <w:b w:val="true"/>
          <w:bCs w:val="true"/>
          <w:rtl w:val="true"/>
        </w:rPr>
        <w:t xml:space="preserve">3.</w:t>
      </w:r>
      <w:r>
        <w:rPr>
          <w:b w:val="true"/>
          <w:bCs w:val="true"/>
          <w:u w:val="single"/>
          <w:rtl w:val="true"/>
        </w:rPr>
        <w:t xml:space="preserve">תמצית</w:t>
      </w:r>
      <w:r>
        <w:rPr>
          <w:b w:val="true"/>
          <w:bCs w:val="true"/>
          <w:u w:val="single"/>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התובעת</w:t>
      </w:r>
      <w:r>
        <w:rPr>
          <w:b w:val="true"/>
          <w:bCs w:val="true"/>
          <w:rtl w:val="true"/>
        </w:rPr>
        <w:t xml:space="preserve">:</w:t>
      </w:r>
    </w:p>
    <w:p>
      <w:pPr>
        <w:bidi w:val="true"/>
        <w:ind w:left="1440"/>
        <w:jc w:val="both"/>
      </w:pPr>
      <w:r>
        <w:rPr>
          <w:rtl w:val="true"/>
        </w:rPr>
        <w:t xml:space="preserve">א.התובעת טוענת כי התרופה שיפרה את תפקודה ואיכות חייה והפחיתה את כאביה לאחר שהחלה לרכוש אותה עצמאית, וזאת לעומת החלופה המסופקת לה על ידי הקופה (ZOMERA). לעמדת התובעת, על הנתבעת מוטל נטל ההוכחה לשלילת הקשר הסיבתי בין ההטבה במצבה לבין התרופה, ונטל זה לא הורם.</w:t>
      </w:r>
    </w:p>
    <w:p>
      <w:pPr>
        <w:bidi w:val="true"/>
        <w:ind w:left="1440"/>
        <w:jc w:val="both"/>
      </w:pPr>
      <w:r>
        <w:rPr>
          <w:rtl w:val="true"/>
        </w:rPr>
        <w:t xml:space="preserve">ב.לשיטתה של התובעת ההנמקה התקציבית של הוועדה אינה יכולה לעמוד, שכן הוועדה לא ביצעה תחשיב כנדרש של עלות כל תרופה והטיפול בה (תרופת ה- XGEVA אותה היא מבקשת וה – ZOMERA המסופקת על ידי הקופה). הוועדה אף כשלה מלהוכיח השלכות רוחביות תקציביות המצדיקות את הטיפול.</w:t>
      </w:r>
    </w:p>
    <w:p>
      <w:pPr>
        <w:bidi w:val="true"/>
        <w:ind w:left="1440"/>
        <w:jc w:val="both"/>
      </w:pPr>
      <w:r>
        <w:rPr>
          <w:rtl w:val="true"/>
        </w:rPr>
        <w:t xml:space="preserve">ג.כמו כן, לטענתה של התובעת אם הטיפול מיטיב עם החולה, כפי שהוכח בעניינה, ואין לו השלכת רוחב כספית הפוגעת במחויבות הקופה מכוח סל הבריאות כלפי כלל מבוטחיה, אזי אין עילה לשלול את הטיפול ויש לאשרו למבוטח.</w:t>
      </w:r>
    </w:p>
    <w:p>
      <w:pPr>
        <w:bidi w:val="true"/>
        <w:ind w:left="1440"/>
        <w:jc w:val="both"/>
      </w:pPr>
      <w:r>
        <w:rPr>
          <w:rtl w:val="true"/>
        </w:rPr>
        <w:t xml:space="preserve">ד.אשר לסעד המבוקש, טוענת התובעת כי עניינה נופל לגדר המקרים שאינם מצדיקים את החזרת הדיון לוועדה. מאחר שעניינה נבחן כבר פעמיים על ידי הוועדה, כאשר ההחלטה שנתקבלה הייתה שלילית בשני המקרים, אזי אין מקום להורות על החזרת עניינה בשלישית, מקום בו ברורה החלטתה של הוועדה והחזרת הדיון במקרה זה עומדת בניגוד לאינטרס הטיפולי של התובעת. עוד טענה התובעת, כי הוועדה מבצעת "מקצה שיפורים" בהחלטותיה ומוציאה החלטות המנוגדות לפסיקה ולחוזר משרד הבריאות.</w:t>
      </w:r>
    </w:p>
    <w:p>
      <w:pPr>
        <w:bidi w:val="true"/>
        <w:ind w:left="1440"/>
        <w:jc w:val="both"/>
      </w:pPr>
      <w:r>
        <w:rPr>
          <w:rtl w:val="true"/>
        </w:rPr>
        <w:t xml:space="preserve">ה.מעבר לכך, מאחר שהוכח האינטרס הטיפולי במתן התרופה ומנגד מימון התרופה אינו בעל השלכות תקציביות אזי אין מניעה מקבלת הבקשה למתן סעד אופרטיבי.</w:t>
      </w:r>
    </w:p>
    <w:p>
      <w:pPr>
        <w:bidi w:val="true"/>
        <w:ind w:left="1440"/>
        <w:jc w:val="both"/>
      </w:pPr>
      <w:r>
        <w:rPr>
          <w:rtl w:val="true"/>
        </w:rPr>
        <w:t xml:space="preserve"> </w:t>
      </w:r>
    </w:p>
    <w:p>
      <w:pPr>
        <w:bidi w:val="true"/>
        <w:jc w:val="both"/>
      </w:pPr>
      <w:r>
        <w:rPr>
          <w:b w:val="true"/>
          <w:bCs w:val="true"/>
          <w:rtl w:val="true"/>
        </w:rPr>
        <w:t xml:space="preserve">4.</w:t>
      </w:r>
      <w:r>
        <w:rPr>
          <w:b w:val="true"/>
          <w:bCs w:val="true"/>
          <w:u w:val="single"/>
          <w:rtl w:val="true"/>
        </w:rPr>
        <w:t xml:space="preserve">תמצית</w:t>
      </w:r>
      <w:r>
        <w:rPr>
          <w:b w:val="true"/>
          <w:bCs w:val="true"/>
          <w:u w:val="single"/>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הנתבעת</w:t>
      </w:r>
      <w:r>
        <w:rPr>
          <w:b w:val="true"/>
          <w:bCs w:val="true"/>
          <w:rtl w:val="true"/>
        </w:rPr>
        <w:t xml:space="preserve">: </w:t>
      </w:r>
    </w:p>
    <w:p>
      <w:pPr>
        <w:bidi w:val="true"/>
        <w:ind w:left="1440"/>
        <w:jc w:val="both"/>
      </w:pPr>
      <w:r>
        <w:rPr>
          <w:rtl w:val="true"/>
        </w:rPr>
        <w:t xml:space="preserve">א.הנתבעת טוענת כי החלטת הוועדה הינה פרי שיקול דעתה המקצועי, המבוסס על העובדות והנתונים המספריים והרפואיים.</w:t>
      </w:r>
    </w:p>
    <w:p>
      <w:pPr>
        <w:bidi w:val="true"/>
        <w:ind w:left="1440"/>
        <w:jc w:val="both"/>
      </w:pPr>
      <w:r>
        <w:rPr>
          <w:rtl w:val="true"/>
        </w:rPr>
        <w:t xml:space="preserve">ב.הנתבעת מבהירה כי מבחינה רפואית, חיוותה הוועדה דעתה כי ככל שחל שיפור בהרגשת החולה, הרי שהוא נגרם מהחלפת הטיפול הכימותרפי לתרופת הגמזר. מבחינה כלכלית, חיוותה הוועדה את דעתה כי הקופה לא תוכל לעמוד בהוצאה שנתית לא מתוקצבת של 5 מיליון ₪, הכרוכה באישור התרופה לכלל החולות המצויות במצב רפואי דומה לתובעת, כאשר התובעת לא הוכיחה כי היא חריגה מקבוצה זו. הנתבעת מוסיפה ומציינת, כי הנתונים המפורטים בהחלטה מבוססים על המסמכים הרשמיים של רשמי הסרטן של משרד הבריאות וכן על נתוני הקופה.</w:t>
      </w:r>
    </w:p>
    <w:p>
      <w:pPr>
        <w:bidi w:val="true"/>
        <w:ind w:left="1440"/>
        <w:jc w:val="both"/>
      </w:pPr>
      <w:r>
        <w:rPr>
          <w:rtl w:val="true"/>
        </w:rPr>
        <w:t xml:space="preserve">ג.עוד טוענת הנתבעת, כי משהוחזר עניינה של התובעת בפעם השנייה אל ועדת החריגים, ומשדחתה הוועדה את בקשת התובעת תוך מתן הנמקה ראויה, לאחר ששמעה את דברי התובעת ורופאה האישי, הרי שאין מקום להתערב בהחלטתה.</w:t>
      </w:r>
    </w:p>
    <w:p>
      <w:pPr>
        <w:bidi w:val="true"/>
        <w:ind w:left="1440"/>
        <w:jc w:val="both"/>
      </w:pPr>
      <w:r>
        <w:rPr>
          <w:rtl w:val="true"/>
        </w:rPr>
        <w:t xml:space="preserve">ד.הנתבעת מוסיפה וטוענת כי הוועדה הציבורית האחרונה שדנה בסל שירותי הבריאות בשנת 2014, אכן המליצה על הוספת התרופה לסל מהפן הרפואי, אך היא מצאה כי הוספת התרופה כרוכה בתוספת עלות אשר אינה מוצדקת ואפשרית במסגרת התקציבית של סל שירותי הבריאות. ועל כן, משעה שהכנסת התרופה ב"דרך המלך" לסל הבריאות נכשלה מפאת חוסר תקציב, לא ניתן להורות לנתבעת לאשר לתובעת את התרופה באמצעות ועדת החריגים (אשר אינה מתוקצבת כלל), כאשר משמעות האישור היא מתן התרופה לכלל "קבוצת השוויון" של התובעת בהיעדר תקציב.</w:t>
      </w:r>
    </w:p>
    <w:p>
      <w:pPr>
        <w:bidi w:val="true"/>
        <w:ind w:left="1440"/>
        <w:jc w:val="both"/>
      </w:pPr>
      <w:r>
        <w:rPr>
          <w:rtl w:val="true"/>
        </w:rPr>
        <w:t xml:space="preserve">ה.בהתייחס לסעד המבוקש, הנתבעת טוענת כי אין כל ביסוס משפטי לבקשת התובעת לחייבה במימון התרופה ולכן יש לדחות את התביעה.</w:t>
      </w:r>
    </w:p>
    <w:p>
      <w:pPr>
        <w:bidi w:val="true"/>
        <w:ind w:left="1440"/>
        <w:jc w:val="both"/>
      </w:pPr>
      <w:r>
        <w:rPr>
          <w:rtl w:val="true"/>
        </w:rPr>
        <w:t xml:space="preserve"> </w:t>
      </w:r>
    </w:p>
    <w:p>
      <w:pPr>
        <w:bidi w:val="true"/>
        <w:jc w:val="both"/>
      </w:pPr>
      <w:r>
        <w:rPr>
          <w:b w:val="true"/>
          <w:bCs w:val="true"/>
          <w:rtl w:val="true"/>
        </w:rPr>
        <w:t xml:space="preserve">5.</w:t>
      </w:r>
      <w:r>
        <w:rPr>
          <w:b w:val="true"/>
          <w:bCs w:val="true"/>
          <w:u w:val="single"/>
          <w:rtl w:val="true"/>
        </w:rPr>
        <w:t xml:space="preserve">תמצית</w:t>
      </w:r>
      <w:r>
        <w:rPr>
          <w:b w:val="true"/>
          <w:bCs w:val="true"/>
          <w:u w:val="single"/>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המדינה</w:t>
      </w:r>
      <w:r>
        <w:rPr>
          <w:b w:val="true"/>
          <w:bCs w:val="true"/>
          <w:u w:val="single"/>
          <w:rtl w:val="true"/>
        </w:rPr>
        <w:t xml:space="preserve"> (</w:t>
      </w:r>
      <w:r>
        <w:rPr>
          <w:b w:val="true"/>
          <w:bCs w:val="true"/>
          <w:u w:val="single"/>
          <w:rtl w:val="true"/>
        </w:rPr>
        <w:t xml:space="preserve">משיבה</w:t>
      </w:r>
      <w:r>
        <w:rPr>
          <w:b w:val="true"/>
          <w:bCs w:val="true"/>
          <w:u w:val="single"/>
          <w:rtl w:val="true"/>
        </w:rPr>
        <w:t xml:space="preserve"> </w:t>
      </w:r>
      <w:r>
        <w:rPr>
          <w:b w:val="true"/>
          <w:bCs w:val="true"/>
          <w:u w:val="single"/>
          <w:rtl w:val="true"/>
        </w:rPr>
        <w:t xml:space="preserve">פורמאלית</w:t>
      </w:r>
      <w:r>
        <w:rPr>
          <w:b w:val="true"/>
          <w:bCs w:val="true"/>
          <w:u w:val="single"/>
          <w:rtl w:val="true"/>
        </w:rPr>
        <w:t xml:space="preserve">): </w:t>
      </w:r>
    </w:p>
    <w:p>
      <w:pPr>
        <w:bidi w:val="true"/>
        <w:ind w:left="1440"/>
        <w:jc w:val="both"/>
      </w:pPr>
      <w:r>
        <w:rPr>
          <w:rtl w:val="true"/>
        </w:rPr>
        <w:t xml:space="preserve">א.עמדת המדינה הינה, כי על ועדת החריגים להתכנס בעניינה של התובעת פעם נוספת, ולו על מנת להביע את עמדתה באשר לשינוי בהשלכות הרוחב לנוכח השינוי שחל בסל הבריאות באשר לתרופה החל מיום 15.1.15, דבר אשר לא נעשה עד כה וראוי היה כי ייעשה.</w:t>
      </w:r>
    </w:p>
    <w:p>
      <w:pPr>
        <w:bidi w:val="true"/>
        <w:ind w:left="1440"/>
        <w:jc w:val="both"/>
      </w:pPr>
      <w:r>
        <w:rPr>
          <w:rtl w:val="true"/>
        </w:rPr>
        <w:t xml:space="preserve">ב.מבלי לגרוע מכך, המדינה טוענת כי החלטת הוועדה נעדרת התייחסות לשיקולים משמעותיים ביותר המנויים בחוזר משרד הבריאות, וביניהם עלות הטיפול לתובעת ובכלל זה הבעת עמדה בקשר לטענת התובעת בדבר היות התרופה המבוקשת זולה יותר לקופה מאשר הטיפול המתווה בסל.</w:t>
      </w:r>
    </w:p>
    <w:p>
      <w:pPr>
        <w:bidi w:val="true"/>
        <w:ind w:left="1440"/>
        <w:jc w:val="both"/>
      </w:pPr>
      <w:r>
        <w:rPr>
          <w:rtl w:val="true"/>
        </w:rPr>
        <w:t xml:space="preserve">המדינה ציינה כי הוועדה אף התעלמה מהיעדר חלופה בסל התרופות כשיקול לאשר את הטיפול המבוקש.</w:t>
      </w:r>
    </w:p>
    <w:p>
      <w:pPr>
        <w:bidi w:val="true"/>
        <w:ind w:left="1440"/>
        <w:jc w:val="both"/>
      </w:pPr>
      <w:r>
        <w:rPr>
          <w:rtl w:val="true"/>
        </w:rPr>
        <w:t xml:space="preserve">ג.זאת ועוד, החלטת הוועדה נעדרת התייחסות גם להשלכות הרוחב האמיתיות האפשריות מן ההיענות לבקשת התובעת, מקיומם של מאפיינים רפואיים רלבנטיים המייחדים את התובעת ובהם העובדה שהתובעת מדווחת על שיפור משמעותי במצבה.</w:t>
      </w:r>
    </w:p>
    <w:p>
      <w:pPr>
        <w:bidi w:val="true"/>
      </w:pPr>
      <w:r>
        <w:rPr>
          <w:rtl w:val="true"/>
        </w:rPr>
        <w:t xml:space="preserve"> </w:t>
      </w:r>
    </w:p>
    <w:p>
      <w:pPr>
        <w:bidi w:val="true"/>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pPr>
      <w:r>
        <w:rPr>
          <w:u w:val="single"/>
          <w:rtl w:val="true"/>
        </w:rPr>
        <w:t xml:space="preserve">המסגרת</w:t>
      </w:r>
      <w:r>
        <w:rPr>
          <w:u w:val="single"/>
          <w:rtl w:val="true"/>
        </w:rPr>
        <w:t xml:space="preserve"> </w:t>
      </w:r>
      <w:r>
        <w:rPr>
          <w:u w:val="single"/>
          <w:rtl w:val="true"/>
        </w:rPr>
        <w:t xml:space="preserve">הנורמטיבית</w:t>
      </w:r>
    </w:p>
    <w:p>
      <w:pPr>
        <w:bidi w:val="true"/>
        <w:ind w:left="690"/>
        <w:jc w:val="both"/>
      </w:pPr>
      <w:r>
        <w:rPr>
          <w:rtl w:val="true"/>
        </w:rPr>
        <w:t xml:space="preserve">6.הזכות לקבלת שירותי בריאות עוגנה בסעיף 3(א) לחוק בריאות ממלכתי ועל פיה כל תושב זכאי לשירותי בריאות, כאשר ההיקף של שירותי הבריאות הניתנים לפי החוק נקבעים במסגרת "סל שירותי בריאות".</w:t>
      </w:r>
    </w:p>
    <w:p>
      <w:pPr>
        <w:bidi w:val="true"/>
        <w:ind w:left="690"/>
        <w:jc w:val="both"/>
      </w:pPr>
      <w:r>
        <w:rPr>
          <w:rtl w:val="true"/>
        </w:rPr>
        <w:t xml:space="preserve">בהתאם לחוק, על קופות החולים חלה החובה לספק למבוטחיהן את שירותי הבריאות הקבועים בסל.</w:t>
      </w:r>
    </w:p>
    <w:p>
      <w:pPr>
        <w:bidi w:val="true"/>
        <w:jc w:val="both"/>
      </w:pPr>
      <w:r>
        <w:rPr>
          <w:rtl w:val="true"/>
        </w:rPr>
        <w:t xml:space="preserve"> </w:t>
      </w:r>
    </w:p>
    <w:p>
      <w:pPr>
        <w:bidi w:val="true"/>
        <w:ind w:left="690"/>
        <w:jc w:val="both"/>
      </w:pPr>
      <w:r>
        <w:rPr>
          <w:rtl w:val="true"/>
          <w:sz w:val="28"/>
          <w:szCs w:val="28"/>
        </w:rPr>
        <w:t xml:space="preserve">כיוון</w:t>
      </w:r>
      <w:r>
        <w:rPr>
          <w:rtl w:val="true"/>
          <w:sz w:val="28"/>
          <w:szCs w:val="28"/>
        </w:rPr>
        <w:t xml:space="preserve"> </w:t>
      </w:r>
      <w:r>
        <w:rPr>
          <w:rtl w:val="true"/>
          <w:sz w:val="28"/>
          <w:szCs w:val="28"/>
        </w:rPr>
        <w:t xml:space="preserve">שמעצם</w:t>
      </w:r>
      <w:r>
        <w:rPr>
          <w:rtl w:val="true"/>
          <w:sz w:val="28"/>
          <w:szCs w:val="28"/>
        </w:rPr>
        <w:t xml:space="preserve"> </w:t>
      </w:r>
      <w:r>
        <w:rPr>
          <w:rtl w:val="true"/>
          <w:sz w:val="28"/>
          <w:szCs w:val="28"/>
        </w:rPr>
        <w:t xml:space="preserve">מהותו</w:t>
      </w:r>
      <w:r>
        <w:rPr>
          <w:rtl w:val="true"/>
          <w:sz w:val="28"/>
          <w:szCs w:val="28"/>
        </w:rPr>
        <w:t xml:space="preserve"> </w:t>
      </w:r>
      <w:r>
        <w:rPr>
          <w:rtl w:val="true"/>
          <w:sz w:val="28"/>
          <w:szCs w:val="28"/>
        </w:rPr>
        <w:t xml:space="preserve">ובשל</w:t>
      </w:r>
      <w:r>
        <w:rPr>
          <w:rtl w:val="true"/>
          <w:sz w:val="28"/>
          <w:szCs w:val="28"/>
        </w:rPr>
        <w:t xml:space="preserve"> </w:t>
      </w:r>
      <w:r>
        <w:rPr>
          <w:rtl w:val="true"/>
          <w:sz w:val="28"/>
          <w:szCs w:val="28"/>
        </w:rPr>
        <w:t xml:space="preserve">הגבלת</w:t>
      </w:r>
      <w:r>
        <w:rPr>
          <w:rtl w:val="true"/>
          <w:sz w:val="28"/>
          <w:szCs w:val="28"/>
        </w:rPr>
        <w:t xml:space="preserve"> </w:t>
      </w:r>
      <w:r>
        <w:rPr>
          <w:rtl w:val="true"/>
          <w:sz w:val="28"/>
          <w:szCs w:val="28"/>
        </w:rPr>
        <w:t xml:space="preserve">משאבים</w:t>
      </w:r>
      <w:r>
        <w:rPr>
          <w:rtl w:val="true"/>
          <w:sz w:val="28"/>
          <w:szCs w:val="28"/>
        </w:rPr>
        <w:t xml:space="preserve">, </w:t>
      </w:r>
      <w:r>
        <w:rPr>
          <w:rtl w:val="true"/>
          <w:sz w:val="28"/>
          <w:szCs w:val="28"/>
        </w:rPr>
        <w:t xml:space="preserve">סל</w:t>
      </w:r>
      <w:r>
        <w:rPr>
          <w:rtl w:val="true"/>
          <w:sz w:val="28"/>
          <w:szCs w:val="28"/>
        </w:rPr>
        <w:t xml:space="preserve"> </w:t>
      </w:r>
      <w:r>
        <w:rPr>
          <w:rtl w:val="true"/>
          <w:sz w:val="28"/>
          <w:szCs w:val="28"/>
        </w:rPr>
        <w:t xml:space="preserve">הבריאות</w:t>
      </w:r>
      <w:r>
        <w:rPr>
          <w:rtl w:val="true"/>
          <w:sz w:val="28"/>
          <w:szCs w:val="28"/>
        </w:rPr>
        <w:t xml:space="preserve"> </w:t>
      </w:r>
      <w:r>
        <w:rPr>
          <w:rtl w:val="true"/>
          <w:sz w:val="28"/>
          <w:szCs w:val="28"/>
        </w:rPr>
        <w:t xml:space="preserve">אינו</w:t>
      </w:r>
      <w:r>
        <w:rPr>
          <w:rtl w:val="true"/>
          <w:sz w:val="28"/>
          <w:szCs w:val="28"/>
        </w:rPr>
        <w:t xml:space="preserve"> </w:t>
      </w:r>
      <w:r>
        <w:rPr>
          <w:rtl w:val="true"/>
          <w:sz w:val="28"/>
          <w:szCs w:val="28"/>
        </w:rPr>
        <w:t xml:space="preserve">מתיימר</w:t>
      </w:r>
      <w:r>
        <w:rPr>
          <w:rtl w:val="true"/>
          <w:sz w:val="28"/>
          <w:szCs w:val="28"/>
        </w:rPr>
        <w:t xml:space="preserve"> </w:t>
      </w:r>
      <w:r>
        <w:rPr>
          <w:rtl w:val="true"/>
          <w:sz w:val="28"/>
          <w:szCs w:val="28"/>
        </w:rPr>
        <w:t xml:space="preserve">לספק</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כל</w:t>
      </w:r>
      <w:r>
        <w:rPr>
          <w:rtl w:val="true"/>
          <w:sz w:val="28"/>
          <w:szCs w:val="28"/>
        </w:rPr>
        <w:t xml:space="preserve"> </w:t>
      </w:r>
      <w:r>
        <w:rPr>
          <w:rtl w:val="true"/>
          <w:sz w:val="28"/>
          <w:szCs w:val="28"/>
        </w:rPr>
        <w:t xml:space="preserve">השירותים</w:t>
      </w:r>
      <w:r>
        <w:rPr>
          <w:rtl w:val="true"/>
          <w:sz w:val="28"/>
          <w:szCs w:val="28"/>
        </w:rPr>
        <w:t xml:space="preserve"> </w:t>
      </w:r>
      <w:r>
        <w:rPr>
          <w:rtl w:val="true"/>
          <w:sz w:val="28"/>
          <w:szCs w:val="28"/>
        </w:rPr>
        <w:t xml:space="preserve">הרפואיים</w:t>
      </w:r>
      <w:r>
        <w:rPr>
          <w:rtl w:val="true"/>
          <w:sz w:val="28"/>
          <w:szCs w:val="28"/>
        </w:rPr>
        <w:t xml:space="preserve"> </w:t>
      </w:r>
      <w:r>
        <w:rPr>
          <w:rtl w:val="true"/>
          <w:sz w:val="28"/>
          <w:szCs w:val="28"/>
        </w:rPr>
        <w:t xml:space="preserve">הנדרשים</w:t>
      </w:r>
      <w:r>
        <w:rPr>
          <w:rtl w:val="true"/>
          <w:sz w:val="28"/>
          <w:szCs w:val="28"/>
        </w:rPr>
        <w:t xml:space="preserve"> </w:t>
      </w:r>
      <w:r>
        <w:rPr>
          <w:rtl w:val="true"/>
          <w:sz w:val="28"/>
          <w:szCs w:val="28"/>
        </w:rPr>
        <w:t xml:space="preserve">ברמה</w:t>
      </w:r>
      <w:r>
        <w:rPr>
          <w:rtl w:val="true"/>
          <w:sz w:val="28"/>
          <w:szCs w:val="28"/>
        </w:rPr>
        <w:t xml:space="preserve"> </w:t>
      </w:r>
      <w:r>
        <w:rPr>
          <w:rtl w:val="true"/>
          <w:sz w:val="28"/>
          <w:szCs w:val="28"/>
        </w:rPr>
        <w:t xml:space="preserve">האופטימלית</w:t>
      </w:r>
      <w:r>
        <w:rPr>
          <w:rtl w:val="true"/>
          <w:sz w:val="28"/>
          <w:szCs w:val="28"/>
        </w:rPr>
        <w:t xml:space="preserve"> </w:t>
      </w:r>
      <w:r>
        <w:rPr>
          <w:rtl w:val="true"/>
          <w:sz w:val="28"/>
          <w:szCs w:val="28"/>
        </w:rPr>
        <w:t xml:space="preserve">לה</w:t>
      </w:r>
      <w:r>
        <w:rPr>
          <w:rtl w:val="true"/>
          <w:sz w:val="28"/>
          <w:szCs w:val="28"/>
        </w:rPr>
        <w:t xml:space="preserve"> </w:t>
      </w:r>
      <w:r>
        <w:rPr>
          <w:rtl w:val="true"/>
          <w:sz w:val="28"/>
          <w:szCs w:val="28"/>
        </w:rPr>
        <w:t xml:space="preserve">עשוי</w:t>
      </w:r>
      <w:r>
        <w:rPr>
          <w:rtl w:val="true"/>
          <w:sz w:val="28"/>
          <w:szCs w:val="28"/>
        </w:rPr>
        <w:t xml:space="preserve"> </w:t>
      </w:r>
      <w:r>
        <w:rPr>
          <w:rtl w:val="true"/>
          <w:sz w:val="28"/>
          <w:szCs w:val="28"/>
        </w:rPr>
        <w:t xml:space="preserve">הפרט</w:t>
      </w:r>
      <w:r>
        <w:rPr>
          <w:rtl w:val="true"/>
          <w:sz w:val="28"/>
          <w:szCs w:val="28"/>
        </w:rPr>
        <w:t xml:space="preserve"> </w:t>
      </w:r>
      <w:r>
        <w:rPr>
          <w:rtl w:val="true"/>
          <w:sz w:val="28"/>
          <w:szCs w:val="28"/>
        </w:rPr>
        <w:t xml:space="preserve">להיזקק</w:t>
      </w:r>
      <w:r>
        <w:rPr>
          <w:rtl w:val="true"/>
          <w:sz w:val="28"/>
          <w:szCs w:val="28"/>
        </w:rPr>
        <w:t xml:space="preserve">, </w:t>
      </w:r>
      <w:r>
        <w:rPr>
          <w:rtl w:val="true"/>
          <w:sz w:val="28"/>
          <w:szCs w:val="28"/>
        </w:rPr>
        <w:t xml:space="preserve">קופות</w:t>
      </w:r>
      <w:r>
        <w:rPr>
          <w:rtl w:val="true"/>
          <w:sz w:val="28"/>
          <w:szCs w:val="28"/>
        </w:rPr>
        <w:t xml:space="preserve"> </w:t>
      </w:r>
      <w:r>
        <w:rPr>
          <w:rtl w:val="true"/>
          <w:sz w:val="28"/>
          <w:szCs w:val="28"/>
        </w:rPr>
        <w:t xml:space="preserve">החולים</w:t>
      </w:r>
      <w:r>
        <w:rPr>
          <w:rtl w:val="true"/>
          <w:sz w:val="28"/>
          <w:szCs w:val="28"/>
        </w:rPr>
        <w:t xml:space="preserve"> </w:t>
      </w:r>
      <w:r>
        <w:rPr>
          <w:rtl w:val="true"/>
          <w:sz w:val="28"/>
          <w:szCs w:val="28"/>
        </w:rPr>
        <w:t xml:space="preserve">מחויבות</w:t>
      </w:r>
      <w:r>
        <w:rPr>
          <w:rtl w:val="true"/>
          <w:sz w:val="28"/>
          <w:szCs w:val="28"/>
        </w:rPr>
        <w:t xml:space="preserve"> </w:t>
      </w:r>
      <w:r>
        <w:rPr>
          <w:rtl w:val="true"/>
          <w:sz w:val="28"/>
          <w:szCs w:val="28"/>
        </w:rPr>
        <w:t xml:space="preserve">לטפל</w:t>
      </w:r>
      <w:r>
        <w:rPr>
          <w:rtl w:val="true"/>
          <w:sz w:val="28"/>
          <w:szCs w:val="28"/>
        </w:rPr>
        <w:t xml:space="preserve"> </w:t>
      </w:r>
      <w:r>
        <w:rPr>
          <w:rtl w:val="true"/>
          <w:sz w:val="28"/>
          <w:szCs w:val="28"/>
        </w:rPr>
        <w:t xml:space="preserve">בבקשות</w:t>
      </w:r>
      <w:r>
        <w:rPr>
          <w:rtl w:val="true"/>
          <w:sz w:val="28"/>
          <w:szCs w:val="28"/>
        </w:rPr>
        <w:t xml:space="preserve"> </w:t>
      </w:r>
      <w:r>
        <w:rPr>
          <w:rtl w:val="true"/>
          <w:sz w:val="28"/>
          <w:szCs w:val="28"/>
        </w:rPr>
        <w:t xml:space="preserve">למימון</w:t>
      </w:r>
      <w:r>
        <w:rPr>
          <w:rtl w:val="true"/>
          <w:sz w:val="28"/>
          <w:szCs w:val="28"/>
        </w:rPr>
        <w:t xml:space="preserve"> </w:t>
      </w:r>
      <w:r>
        <w:rPr>
          <w:rtl w:val="true"/>
          <w:sz w:val="28"/>
          <w:szCs w:val="28"/>
        </w:rPr>
        <w:t xml:space="preserve">תרופות</w:t>
      </w:r>
      <w:r>
        <w:rPr>
          <w:rtl w:val="true"/>
          <w:sz w:val="28"/>
          <w:szCs w:val="28"/>
        </w:rPr>
        <w:t xml:space="preserve"> </w:t>
      </w:r>
      <w:r>
        <w:rPr>
          <w:rtl w:val="true"/>
          <w:sz w:val="28"/>
          <w:szCs w:val="28"/>
        </w:rPr>
        <w:t xml:space="preserve">שאינן</w:t>
      </w:r>
      <w:r>
        <w:rPr>
          <w:rtl w:val="true"/>
          <w:sz w:val="28"/>
          <w:szCs w:val="28"/>
        </w:rPr>
        <w:t xml:space="preserve"> </w:t>
      </w:r>
      <w:r>
        <w:rPr>
          <w:rtl w:val="true"/>
          <w:sz w:val="28"/>
          <w:szCs w:val="28"/>
        </w:rPr>
        <w:t xml:space="preserve">נמצאות</w:t>
      </w:r>
      <w:r>
        <w:rPr>
          <w:rtl w:val="true"/>
          <w:sz w:val="28"/>
          <w:szCs w:val="28"/>
        </w:rPr>
        <w:t xml:space="preserve"> </w:t>
      </w:r>
      <w:r>
        <w:rPr>
          <w:rtl w:val="true"/>
          <w:sz w:val="28"/>
          <w:szCs w:val="28"/>
        </w:rPr>
        <w:t xml:space="preserve">בסל</w:t>
      </w:r>
      <w:r>
        <w:rPr>
          <w:rtl w:val="true"/>
          <w:sz w:val="28"/>
          <w:szCs w:val="28"/>
        </w:rPr>
        <w:t xml:space="preserve"> </w:t>
      </w:r>
      <w:r>
        <w:rPr>
          <w:rtl w:val="true"/>
          <w:sz w:val="28"/>
          <w:szCs w:val="28"/>
        </w:rPr>
        <w:t xml:space="preserve">הבריאות</w:t>
      </w:r>
      <w:r>
        <w:rPr>
          <w:rtl w:val="true"/>
          <w:sz w:val="28"/>
          <w:szCs w:val="28"/>
        </w:rPr>
        <w:t xml:space="preserve">, </w:t>
      </w:r>
      <w:r>
        <w:rPr>
          <w:rtl w:val="true"/>
          <w:sz w:val="28"/>
          <w:szCs w:val="28"/>
        </w:rPr>
        <w:t xml:space="preserve">ולמימון</w:t>
      </w:r>
      <w:r>
        <w:rPr>
          <w:rtl w:val="true"/>
          <w:sz w:val="28"/>
          <w:szCs w:val="28"/>
        </w:rPr>
        <w:t xml:space="preserve"> </w:t>
      </w:r>
      <w:r>
        <w:rPr>
          <w:rtl w:val="true"/>
          <w:sz w:val="28"/>
          <w:szCs w:val="28"/>
        </w:rPr>
        <w:t xml:space="preserve">תרופות</w:t>
      </w:r>
      <w:r>
        <w:rPr>
          <w:rtl w:val="true"/>
          <w:sz w:val="28"/>
          <w:szCs w:val="28"/>
        </w:rPr>
        <w:t xml:space="preserve"> </w:t>
      </w:r>
      <w:r>
        <w:rPr>
          <w:rtl w:val="true"/>
          <w:sz w:val="28"/>
          <w:szCs w:val="28"/>
        </w:rPr>
        <w:t xml:space="preserve">המותוות</w:t>
      </w:r>
      <w:r>
        <w:rPr>
          <w:rtl w:val="true"/>
          <w:sz w:val="28"/>
          <w:szCs w:val="28"/>
        </w:rPr>
        <w:t xml:space="preserve"> </w:t>
      </w:r>
      <w:r>
        <w:rPr>
          <w:rtl w:val="true"/>
          <w:sz w:val="28"/>
          <w:szCs w:val="28"/>
        </w:rPr>
        <w:t xml:space="preserve">בסל</w:t>
      </w:r>
      <w:r>
        <w:rPr>
          <w:rtl w:val="true"/>
          <w:sz w:val="28"/>
          <w:szCs w:val="28"/>
        </w:rPr>
        <w:t xml:space="preserve"> </w:t>
      </w:r>
      <w:r>
        <w:rPr>
          <w:rtl w:val="true"/>
          <w:sz w:val="28"/>
          <w:szCs w:val="28"/>
        </w:rPr>
        <w:t xml:space="preserve">לשם</w:t>
      </w:r>
      <w:r>
        <w:rPr>
          <w:rtl w:val="true"/>
          <w:sz w:val="28"/>
          <w:szCs w:val="28"/>
        </w:rPr>
        <w:t xml:space="preserve"> </w:t>
      </w:r>
      <w:r>
        <w:rPr>
          <w:rtl w:val="true"/>
          <w:sz w:val="28"/>
          <w:szCs w:val="28"/>
        </w:rPr>
        <w:t xml:space="preserve">טיפול</w:t>
      </w:r>
      <w:r>
        <w:rPr>
          <w:rtl w:val="true"/>
          <w:sz w:val="28"/>
          <w:szCs w:val="28"/>
        </w:rPr>
        <w:t xml:space="preserve"> </w:t>
      </w:r>
      <w:r>
        <w:rPr>
          <w:rtl w:val="true"/>
          <w:sz w:val="28"/>
          <w:szCs w:val="28"/>
        </w:rPr>
        <w:t xml:space="preserve">במחלה</w:t>
      </w:r>
      <w:r>
        <w:rPr>
          <w:rtl w:val="true"/>
          <w:sz w:val="28"/>
          <w:szCs w:val="28"/>
        </w:rPr>
        <w:t xml:space="preserve"> </w:t>
      </w:r>
      <w:r>
        <w:rPr>
          <w:rtl w:val="true"/>
          <w:sz w:val="28"/>
          <w:szCs w:val="28"/>
        </w:rPr>
        <w:t xml:space="preserve">אחרת</w:t>
      </w:r>
      <w:r>
        <w:rPr>
          <w:rtl w:val="true"/>
          <w:sz w:val="28"/>
          <w:szCs w:val="28"/>
        </w:rPr>
        <w:t xml:space="preserve"> </w:t>
      </w:r>
      <w:r>
        <w:rPr>
          <w:rtl w:val="true"/>
          <w:sz w:val="28"/>
          <w:szCs w:val="28"/>
        </w:rPr>
        <w:t xml:space="preserve">מהמחלה</w:t>
      </w:r>
      <w:r>
        <w:rPr>
          <w:rtl w:val="true"/>
          <w:sz w:val="28"/>
          <w:szCs w:val="28"/>
        </w:rPr>
        <w:t xml:space="preserve"> </w:t>
      </w:r>
      <w:r>
        <w:rPr>
          <w:rtl w:val="true"/>
          <w:sz w:val="28"/>
          <w:szCs w:val="28"/>
        </w:rPr>
        <w:t xml:space="preserve">בה</w:t>
      </w:r>
      <w:r>
        <w:rPr>
          <w:rtl w:val="true"/>
          <w:sz w:val="28"/>
          <w:szCs w:val="28"/>
        </w:rPr>
        <w:t xml:space="preserve"> </w:t>
      </w:r>
      <w:r>
        <w:rPr>
          <w:rtl w:val="true"/>
          <w:sz w:val="28"/>
          <w:szCs w:val="28"/>
        </w:rPr>
        <w:t xml:space="preserve">לקה</w:t>
      </w:r>
      <w:r>
        <w:rPr>
          <w:rtl w:val="true"/>
          <w:sz w:val="28"/>
          <w:szCs w:val="28"/>
        </w:rPr>
        <w:t xml:space="preserve"> </w:t>
      </w:r>
      <w:r>
        <w:rPr>
          <w:rtl w:val="true"/>
          <w:sz w:val="28"/>
          <w:szCs w:val="28"/>
        </w:rPr>
        <w:t xml:space="preserve">המבוטח</w:t>
      </w:r>
      <w:r>
        <w:rPr>
          <w:rtl w:val="true"/>
          <w:sz w:val="28"/>
          <w:szCs w:val="28"/>
        </w:rPr>
        <w:t xml:space="preserve">. </w:t>
      </w:r>
      <w:r>
        <w:rPr>
          <w:rtl w:val="true"/>
          <w:sz w:val="28"/>
          <w:szCs w:val="28"/>
        </w:rPr>
        <w:t xml:space="preserve">בקשות</w:t>
      </w:r>
      <w:r>
        <w:rPr>
          <w:rtl w:val="true"/>
          <w:sz w:val="28"/>
          <w:szCs w:val="28"/>
        </w:rPr>
        <w:t xml:space="preserve"> </w:t>
      </w:r>
      <w:r>
        <w:rPr>
          <w:rtl w:val="true"/>
          <w:sz w:val="28"/>
          <w:szCs w:val="28"/>
        </w:rPr>
        <w:t xml:space="preserve">אלה</w:t>
      </w:r>
      <w:r>
        <w:rPr>
          <w:rtl w:val="true"/>
          <w:sz w:val="28"/>
          <w:szCs w:val="28"/>
        </w:rPr>
        <w:t xml:space="preserve"> </w:t>
      </w:r>
      <w:r>
        <w:rPr>
          <w:rtl w:val="true"/>
          <w:sz w:val="28"/>
          <w:szCs w:val="28"/>
        </w:rPr>
        <w:t xml:space="preserve">מועברות</w:t>
      </w:r>
      <w:r>
        <w:rPr>
          <w:rtl w:val="true"/>
          <w:sz w:val="28"/>
          <w:szCs w:val="28"/>
        </w:rPr>
        <w:t xml:space="preserve"> </w:t>
      </w:r>
      <w:r>
        <w:rPr>
          <w:rtl w:val="true"/>
          <w:sz w:val="28"/>
          <w:szCs w:val="28"/>
        </w:rPr>
        <w:t xml:space="preserve">לטיפולה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ועדת</w:t>
      </w:r>
      <w:r>
        <w:rPr>
          <w:rtl w:val="true"/>
          <w:sz w:val="28"/>
          <w:szCs w:val="28"/>
        </w:rPr>
        <w:t xml:space="preserve"> </w:t>
      </w:r>
      <w:r>
        <w:rPr>
          <w:rtl w:val="true"/>
          <w:sz w:val="28"/>
          <w:szCs w:val="28"/>
        </w:rPr>
        <w:t xml:space="preserve">חריגים</w:t>
      </w:r>
      <w:r>
        <w:rPr>
          <w:rtl w:val="true"/>
          <w:sz w:val="28"/>
          <w:szCs w:val="28"/>
        </w:rPr>
        <w:t xml:space="preserve"> </w:t>
      </w:r>
      <w:r>
        <w:rPr>
          <w:rtl w:val="true"/>
          <w:sz w:val="28"/>
          <w:szCs w:val="28"/>
        </w:rPr>
        <w:t xml:space="preserve">הפועלת</w:t>
      </w:r>
      <w:r>
        <w:rPr>
          <w:rtl w:val="true"/>
          <w:sz w:val="28"/>
          <w:szCs w:val="28"/>
        </w:rPr>
        <w:t xml:space="preserve"> </w:t>
      </w:r>
      <w:r>
        <w:rPr>
          <w:rtl w:val="true"/>
          <w:sz w:val="28"/>
          <w:szCs w:val="28"/>
        </w:rPr>
        <w:t xml:space="preserve">מטעמה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קופת</w:t>
      </w:r>
      <w:r>
        <w:rPr>
          <w:rtl w:val="true"/>
          <w:sz w:val="28"/>
          <w:szCs w:val="28"/>
        </w:rPr>
        <w:t xml:space="preserve"> </w:t>
      </w:r>
      <w:r>
        <w:rPr>
          <w:rtl w:val="true"/>
          <w:sz w:val="28"/>
          <w:szCs w:val="28"/>
        </w:rPr>
        <w:t xml:space="preserve">החולים</w:t>
      </w:r>
      <w:r>
        <w:rPr>
          <w:rtl w:val="true"/>
          <w:sz w:val="28"/>
          <w:szCs w:val="28"/>
        </w:rPr>
        <w:t xml:space="preserve"> </w:t>
      </w:r>
      <w:r>
        <w:rPr>
          <w:i w:val="true"/>
          <w:iCs w:val="true"/>
          <w:rtl w:val="true"/>
        </w:rPr>
        <w:t xml:space="preserve">(</w:t>
      </w:r>
      <w:r>
        <w:rPr>
          <w:i w:val="true"/>
          <w:iCs w:val="true"/>
          <w:rtl w:val="true"/>
        </w:rPr>
        <w:t xml:space="preserve">ע</w:t>
      </w:r>
      <w:r>
        <w:rPr>
          <w:i w:val="true"/>
          <w:iCs w:val="true"/>
          <w:rtl w:val="true"/>
        </w:rPr>
        <w:t xml:space="preserve">"</w:t>
      </w:r>
      <w:r>
        <w:rPr>
          <w:i w:val="true"/>
          <w:iCs w:val="true"/>
          <w:rtl w:val="true"/>
        </w:rPr>
        <w:t xml:space="preserve">ע</w:t>
      </w:r>
      <w:r>
        <w:rPr>
          <w:i w:val="true"/>
          <w:iCs w:val="true"/>
          <w:rtl w:val="true"/>
        </w:rPr>
        <w:t xml:space="preserve"> (</w:t>
      </w:r>
      <w:r>
        <w:rPr>
          <w:i w:val="true"/>
          <w:iCs w:val="true"/>
          <w:rtl w:val="true"/>
        </w:rPr>
        <w:t xml:space="preserve">ארצי</w:t>
      </w:r>
      <w:r>
        <w:rPr>
          <w:i w:val="true"/>
          <w:iCs w:val="true"/>
          <w:rtl w:val="true"/>
        </w:rPr>
        <w:t xml:space="preserve">) 33066 11-12 </w:t>
      </w:r>
      <w:r>
        <w:rPr>
          <w:b w:val="true"/>
          <w:bCs w:val="true"/>
          <w:i w:val="true"/>
          <w:iCs w:val="true"/>
          <w:rtl w:val="true"/>
        </w:rPr>
        <w:t xml:space="preserve">מכבי</w:t>
      </w:r>
      <w:r>
        <w:rPr>
          <w:b w:val="true"/>
          <w:bCs w:val="true"/>
          <w:i w:val="true"/>
          <w:iCs w:val="true"/>
          <w:rtl w:val="true"/>
        </w:rPr>
        <w:t xml:space="preserve"> </w:t>
      </w:r>
      <w:r>
        <w:rPr>
          <w:b w:val="true"/>
          <w:bCs w:val="true"/>
          <w:i w:val="true"/>
          <w:iCs w:val="true"/>
          <w:rtl w:val="true"/>
        </w:rPr>
        <w:t xml:space="preserve">שירותי</w:t>
      </w:r>
      <w:r>
        <w:rPr>
          <w:b w:val="true"/>
          <w:bCs w:val="true"/>
          <w:i w:val="true"/>
          <w:iCs w:val="true"/>
          <w:rtl w:val="true"/>
        </w:rPr>
        <w:t xml:space="preserve"> </w:t>
      </w:r>
      <w:r>
        <w:rPr>
          <w:b w:val="true"/>
          <w:bCs w:val="true"/>
          <w:i w:val="true"/>
          <w:iCs w:val="true"/>
          <w:rtl w:val="true"/>
        </w:rPr>
        <w:t xml:space="preserve">בריאות</w:t>
      </w:r>
      <w:r>
        <w:rPr>
          <w:b w:val="true"/>
          <w:bCs w:val="true"/>
          <w:i w:val="true"/>
          <w:iCs w:val="true"/>
          <w:rtl w:val="true"/>
        </w:rPr>
        <w:t xml:space="preserve"> - </w:t>
      </w:r>
      <w:r>
        <w:rPr>
          <w:b w:val="true"/>
          <w:bCs w:val="true"/>
          <w:i w:val="true"/>
          <w:iCs w:val="true"/>
          <w:rtl w:val="true"/>
        </w:rPr>
        <w:t xml:space="preserve">ילנה</w:t>
      </w:r>
      <w:r>
        <w:rPr>
          <w:b w:val="true"/>
          <w:bCs w:val="true"/>
          <w:i w:val="true"/>
          <w:iCs w:val="true"/>
          <w:rtl w:val="true"/>
        </w:rPr>
        <w:t xml:space="preserve"> </w:t>
      </w:r>
      <w:r>
        <w:rPr>
          <w:b w:val="true"/>
          <w:bCs w:val="true"/>
          <w:i w:val="true"/>
          <w:iCs w:val="true"/>
          <w:rtl w:val="true"/>
        </w:rPr>
        <w:t xml:space="preserve">גילגור</w:t>
      </w:r>
      <w:r>
        <w:rPr>
          <w:i w:val="true"/>
          <w:iCs w:val="true"/>
          <w:rtl w:val="true"/>
        </w:rPr>
        <w:t xml:space="preserve">, </w:t>
      </w:r>
      <w:r>
        <w:rPr>
          <w:i w:val="true"/>
          <w:iCs w:val="true"/>
          <w:rtl w:val="true"/>
        </w:rPr>
        <w:t xml:space="preserve">ניתן</w:t>
      </w:r>
      <w:r>
        <w:rPr>
          <w:i w:val="true"/>
          <w:iCs w:val="true"/>
          <w:rtl w:val="true"/>
        </w:rPr>
        <w:t xml:space="preserve"> </w:t>
      </w:r>
      <w:r>
        <w:rPr>
          <w:i w:val="true"/>
          <w:iCs w:val="true"/>
          <w:rtl w:val="true"/>
        </w:rPr>
        <w:t xml:space="preserve">ביום</w:t>
      </w:r>
      <w:r>
        <w:rPr>
          <w:i w:val="true"/>
          <w:iCs w:val="true"/>
          <w:rtl w:val="true"/>
        </w:rPr>
        <w:t xml:space="preserve"> 19.3.14</w:t>
      </w:r>
      <w:r>
        <w:rPr>
          <w:i w:val="true"/>
          <w:iCs w:val="true"/>
          <w:rtl w:val="true"/>
        </w:rPr>
        <w:t xml:space="preserve">, </w:t>
      </w:r>
      <w:r>
        <w:rPr>
          <w:i w:val="true"/>
          <w:iCs w:val="true"/>
          <w:rtl w:val="true"/>
        </w:rPr>
        <w:t xml:space="preserve">סעיפים</w:t>
      </w:r>
      <w:r>
        <w:rPr>
          <w:i w:val="true"/>
          <w:iCs w:val="true"/>
          <w:rtl w:val="true"/>
        </w:rPr>
        <w:t xml:space="preserve"> 12-13 </w:t>
      </w:r>
      <w:r>
        <w:rPr>
          <w:i w:val="true"/>
          <w:iCs w:val="true"/>
          <w:rtl w:val="true"/>
        </w:rPr>
        <w:t xml:space="preserve">לפסה</w:t>
      </w:r>
      <w:r>
        <w:rPr>
          <w:i w:val="true"/>
          <w:iCs w:val="true"/>
          <w:rtl w:val="true"/>
        </w:rPr>
        <w:t xml:space="preserve">"</w:t>
      </w:r>
      <w:r>
        <w:rPr>
          <w:i w:val="true"/>
          <w:iCs w:val="true"/>
          <w:rtl w:val="true"/>
        </w:rPr>
        <w:t xml:space="preserve">ד</w:t>
      </w:r>
      <w:r>
        <w:rPr>
          <w:i w:val="true"/>
          <w:iCs w:val="true"/>
          <w:rtl w:val="true"/>
        </w:rPr>
        <w:t xml:space="preserve">, </w:t>
      </w:r>
      <w:r>
        <w:rPr>
          <w:i w:val="true"/>
          <w:iCs w:val="true"/>
          <w:rtl w:val="true"/>
        </w:rPr>
        <w:t xml:space="preserve">להלן</w:t>
      </w:r>
      <w:r>
        <w:rPr>
          <w:i w:val="true"/>
          <w:iCs w:val="true"/>
          <w:rtl w:val="true"/>
        </w:rPr>
        <w:t xml:space="preserve">: </w:t>
      </w:r>
      <w:r>
        <w:rPr>
          <w:b w:val="true"/>
          <w:bCs w:val="true"/>
          <w:i w:val="true"/>
          <w:iCs w:val="true"/>
          <w:rtl w:val="true"/>
        </w:rPr>
        <w:t xml:space="preserve">גילגור</w:t>
      </w:r>
      <w:r>
        <w:rPr>
          <w:i w:val="true"/>
          <w:iCs w:val="true"/>
          <w:rtl w:val="true"/>
        </w:rPr>
        <w:t xml:space="preserve">)</w:t>
      </w:r>
      <w:r>
        <w:rPr>
          <w:i w:val="true"/>
          <w:iCs w:val="true"/>
          <w:rtl w:val="true"/>
        </w:rPr>
        <w:t xml:space="preserve">.</w:t>
      </w:r>
    </w:p>
    <w:p>
      <w:pPr>
        <w:bidi w:val="true"/>
        <w:ind w:left="690"/>
        <w:jc w:val="both"/>
      </w:pPr>
      <w:r>
        <w:rPr>
          <w:rtl w:val="true"/>
          <w:sz w:val="24"/>
          <w:szCs w:val="24"/>
        </w:rPr>
        <w:t xml:space="preserve"> </w:t>
      </w:r>
    </w:p>
    <w:p>
      <w:pPr>
        <w:bidi w:val="true"/>
        <w:ind w:left="690"/>
        <w:jc w:val="both"/>
      </w:pPr>
      <w:r>
        <w:rPr>
          <w:rtl w:val="true"/>
        </w:rPr>
        <w:t xml:space="preserve">7.על תפקידה ותכליתה של ועדת החריגים עמד בית הדין הארצי בעניין טיירו:</w:t>
      </w:r>
    </w:p>
    <w:p>
      <w:pPr>
        <w:bidi w:val="true"/>
        <w:ind w:left="1440"/>
        <w:jc w:val="both"/>
      </w:pPr>
      <w:r>
        <w:rPr>
          <w:rtl w:val="true"/>
          <w:sz w:val="24"/>
          <w:szCs w:val="24"/>
        </w:rPr>
        <w:t xml:space="preserve">"שירותי הבריאות הקבועים בסל הם בבחינת "רצפה" שבחובה, כשבפועל באמצעות ועדת החריגים, מעניקות הקופות לעמיתיהן שירותי בריאות מעבר לקבוע בסל. עיקר תכליתה של ועדת החריגים הינו: "להתגבר על השלכות הכבילה ל"סד המגבלות שבדין". כאשר, לא אחת החלטותיה הן מפלטו האחרון של העמית באחרית ימיו".</w:t>
      </w:r>
    </w:p>
    <w:p>
      <w:pPr>
        <w:bidi w:val="true"/>
        <w:jc w:val="both"/>
      </w:pPr>
      <w:r>
        <w:rPr>
          <w:rtl w:val="true"/>
        </w:rPr>
        <w:t xml:space="preserve">בהמשך פסה"ד, הבהיר בית הדין את חובותיה של ועדת החריגים:</w:t>
      </w:r>
    </w:p>
    <w:p>
      <w:pPr>
        <w:bidi w:val="true"/>
        <w:ind w:left="1440"/>
        <w:jc w:val="both"/>
      </w:pPr>
      <w:r>
        <w:rPr>
          <w:rtl w:val="true"/>
        </w:rPr>
        <w:t xml:space="preserve">"הוועדה כאורגן של קופת החולים וידה הארוכה מחויבת למלא אחרי עיקרי הצדק הטבעי וכללי המשפט המנהלי והביטחון הסוציאלי, לרבות חובת תום הלב, חובת ההגינות וההקפדה על כבוד האדם של העמית החולה. עוד נפסק כי חברי הוועדה נדרשים להקפיד על קיום דיון כהלכתו, לרבות: תיעוד ההליכים בפרוטוקול הוועדה, קבלת החלטות לאחר בדיקה עניינית, הוגנת ושיטתית, בשים לב לנדרש בנסיבות המקרה הספציפי" (ע"ע 205/08 (ארצי) שירותי בריאות כללית- אילן טיירו ז"ל (ניתן ביום 9.11.09, להלן: טיירו), סעיף 15 לפסה"ד; כן ר' בג"צ 3933/11 מכבי שירותי בריאות - שר הבריאות, (ניתן ביום 25.3.14, להלן: מכבי), סעיפים 12-13 לפסה"ד).</w:t>
      </w:r>
    </w:p>
    <w:p>
      <w:pPr>
        <w:bidi w:val="true"/>
        <w:ind w:left="1440"/>
        <w:jc w:val="both"/>
      </w:pPr>
      <w:r>
        <w:rPr>
          <w:rtl w:val="true"/>
        </w:rPr>
        <w:t xml:space="preserve"> </w:t>
      </w:r>
    </w:p>
    <w:p>
      <w:pPr>
        <w:bidi w:val="true"/>
        <w:jc w:val="both"/>
      </w:pPr>
      <w:r>
        <w:rPr>
          <w:rtl w:val="true"/>
        </w:rPr>
        <w:t xml:space="preserve">8.מבחינת השיקולים שעל ועדת החריגים לבחון בבואה לשקול בקשה פרטנית, עמד בית הדין הארצי על שלושה סוגים של שיקולים:</w:t>
      </w:r>
    </w:p>
    <w:p>
      <w:pPr>
        <w:bidi w:val="true"/>
        <w:ind w:left="1545"/>
        <w:jc w:val="both"/>
      </w:pP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שיקולים</w:t>
      </w:r>
      <w:r>
        <w:rPr>
          <w:b w:val="true"/>
          <w:bCs w:val="true"/>
          <w:rtl w:val="true"/>
        </w:rPr>
        <w:t xml:space="preserve"> </w:t>
      </w:r>
      <w:r>
        <w:rPr>
          <w:b w:val="true"/>
          <w:bCs w:val="true"/>
          <w:rtl w:val="true"/>
        </w:rPr>
        <w:t xml:space="preserve">בעלי</w:t>
      </w:r>
      <w:r>
        <w:rPr>
          <w:b w:val="true"/>
          <w:bCs w:val="true"/>
          <w:rtl w:val="true"/>
        </w:rPr>
        <w:t xml:space="preserve"> </w:t>
      </w:r>
      <w:r>
        <w:rPr>
          <w:b w:val="true"/>
          <w:bCs w:val="true"/>
          <w:rtl w:val="true"/>
        </w:rPr>
        <w:t xml:space="preserve">אופי</w:t>
      </w:r>
      <w:r>
        <w:rPr>
          <w:b w:val="true"/>
          <w:bCs w:val="true"/>
          <w:rtl w:val="true"/>
        </w:rPr>
        <w:t xml:space="preserve"> </w:t>
      </w:r>
      <w:r>
        <w:rPr>
          <w:b w:val="true"/>
          <w:bCs w:val="true"/>
          <w:rtl w:val="true"/>
        </w:rPr>
        <w:t xml:space="preserve">אובייקטיבי</w:t>
      </w:r>
      <w:r>
        <w:rPr>
          <w:b w:val="true"/>
          <w:bCs w:val="true"/>
          <w:rtl w:val="true"/>
        </w:rPr>
        <w:t xml:space="preserve"> – </w:t>
      </w:r>
      <w:r>
        <w:rPr>
          <w:b w:val="true"/>
          <w:bCs w:val="true"/>
          <w:rtl w:val="true"/>
        </w:rPr>
        <w:t xml:space="preserve">לרבות</w:t>
      </w:r>
      <w:r>
        <w:rPr>
          <w:b w:val="true"/>
          <w:bCs w:val="true"/>
          <w:rtl w:val="true"/>
        </w:rPr>
        <w:t xml:space="preserve"> </w:t>
      </w:r>
      <w:r>
        <w:rPr>
          <w:b w:val="true"/>
          <w:bCs w:val="true"/>
          <w:rtl w:val="true"/>
        </w:rPr>
        <w:t xml:space="preserve">הניסיון</w:t>
      </w:r>
      <w:r>
        <w:rPr>
          <w:b w:val="true"/>
          <w:bCs w:val="true"/>
          <w:rtl w:val="true"/>
        </w:rPr>
        <w:t xml:space="preserve"> </w:t>
      </w:r>
      <w:r>
        <w:rPr>
          <w:b w:val="true"/>
          <w:bCs w:val="true"/>
          <w:rtl w:val="true"/>
        </w:rPr>
        <w:t xml:space="preserve">שהצטבר</w:t>
      </w:r>
      <w:r>
        <w:rPr>
          <w:b w:val="true"/>
          <w:bCs w:val="true"/>
          <w:rtl w:val="true"/>
        </w:rPr>
        <w:t xml:space="preserve"> </w:t>
      </w:r>
      <w:r>
        <w:rPr>
          <w:b w:val="true"/>
          <w:bCs w:val="true"/>
          <w:rtl w:val="true"/>
        </w:rPr>
        <w:t xml:space="preserve">בארץ</w:t>
      </w:r>
      <w:r>
        <w:rPr>
          <w:b w:val="true"/>
          <w:bCs w:val="true"/>
          <w:rtl w:val="true"/>
        </w:rPr>
        <w:t xml:space="preserve"> </w:t>
      </w:r>
      <w:r>
        <w:rPr>
          <w:b w:val="true"/>
          <w:bCs w:val="true"/>
          <w:rtl w:val="true"/>
        </w:rPr>
        <w:t xml:space="preserve">ובעולם</w:t>
      </w:r>
      <w:r>
        <w:rPr>
          <w:b w:val="true"/>
          <w:bCs w:val="true"/>
          <w:rtl w:val="true"/>
        </w:rPr>
        <w:t xml:space="preserve"> </w:t>
      </w:r>
      <w:r>
        <w:rPr>
          <w:b w:val="true"/>
          <w:bCs w:val="true"/>
          <w:rtl w:val="true"/>
        </w:rPr>
        <w:t xml:space="preserve">לטיפול</w:t>
      </w:r>
      <w:r>
        <w:rPr>
          <w:b w:val="true"/>
          <w:bCs w:val="true"/>
          <w:rtl w:val="true"/>
        </w:rPr>
        <w:t xml:space="preserve"> </w:t>
      </w:r>
      <w:r>
        <w:rPr>
          <w:b w:val="true"/>
          <w:bCs w:val="true"/>
          <w:rtl w:val="true"/>
        </w:rPr>
        <w:t xml:space="preserve">המבוקש</w:t>
      </w:r>
      <w:r>
        <w:rPr>
          <w:b w:val="true"/>
          <w:bCs w:val="true"/>
          <w:rtl w:val="true"/>
        </w:rPr>
        <w:t xml:space="preserve">; </w:t>
      </w:r>
      <w:r>
        <w:rPr>
          <w:b w:val="true"/>
          <w:bCs w:val="true"/>
          <w:rtl w:val="true"/>
        </w:rPr>
        <w:t xml:space="preserve">רישומו</w:t>
      </w:r>
      <w:r>
        <w:rPr>
          <w:b w:val="true"/>
          <w:bCs w:val="true"/>
          <w:rtl w:val="true"/>
        </w:rPr>
        <w:t xml:space="preserve"> </w:t>
      </w:r>
      <w:r>
        <w:rPr>
          <w:b w:val="true"/>
          <w:bCs w:val="true"/>
          <w:rtl w:val="true"/>
        </w:rPr>
        <w:t xml:space="preserve">במדינות</w:t>
      </w:r>
      <w:r>
        <w:rPr>
          <w:b w:val="true"/>
          <w:bCs w:val="true"/>
          <w:rtl w:val="true"/>
        </w:rPr>
        <w:t xml:space="preserve"> </w:t>
      </w:r>
      <w:r>
        <w:rPr>
          <w:b w:val="true"/>
          <w:bCs w:val="true"/>
          <w:rtl w:val="true"/>
        </w:rPr>
        <w:t xml:space="preserve">מערביות</w:t>
      </w:r>
      <w:r>
        <w:rPr>
          <w:b w:val="true"/>
          <w:bCs w:val="true"/>
          <w:rtl w:val="true"/>
        </w:rPr>
        <w:t xml:space="preserve"> </w:t>
      </w:r>
      <w:r>
        <w:rPr>
          <w:b w:val="true"/>
          <w:bCs w:val="true"/>
          <w:rtl w:val="true"/>
        </w:rPr>
        <w:t xml:space="preserve">אחרות</w:t>
      </w:r>
      <w:r>
        <w:rPr>
          <w:b w:val="true"/>
          <w:bCs w:val="true"/>
          <w:rtl w:val="true"/>
        </w:rPr>
        <w:t xml:space="preserve">; </w:t>
      </w:r>
      <w:r>
        <w:rPr>
          <w:b w:val="true"/>
          <w:bCs w:val="true"/>
          <w:rtl w:val="true"/>
        </w:rPr>
        <w:t xml:space="preserve">מידת</w:t>
      </w:r>
      <w:r>
        <w:rPr>
          <w:b w:val="true"/>
          <w:bCs w:val="true"/>
          <w:rtl w:val="true"/>
        </w:rPr>
        <w:t xml:space="preserve"> </w:t>
      </w:r>
      <w:r>
        <w:rPr>
          <w:b w:val="true"/>
          <w:bCs w:val="true"/>
          <w:rtl w:val="true"/>
        </w:rPr>
        <w:t xml:space="preserve">יעילותו</w:t>
      </w:r>
      <w:r>
        <w:rPr>
          <w:b w:val="true"/>
          <w:bCs w:val="true"/>
          <w:rtl w:val="true"/>
        </w:rPr>
        <w:t xml:space="preserve"> – </w:t>
      </w:r>
      <w:r>
        <w:rPr>
          <w:b w:val="true"/>
          <w:bCs w:val="true"/>
          <w:rtl w:val="true"/>
        </w:rPr>
        <w:t xml:space="preserve">כפי</w:t>
      </w:r>
      <w:r>
        <w:rPr>
          <w:b w:val="true"/>
          <w:bCs w:val="true"/>
          <w:rtl w:val="true"/>
        </w:rPr>
        <w:t xml:space="preserve"> </w:t>
      </w:r>
      <w:r>
        <w:rPr>
          <w:b w:val="true"/>
          <w:bCs w:val="true"/>
          <w:rtl w:val="true"/>
        </w:rPr>
        <w:t xml:space="preserve">שניתן</w:t>
      </w:r>
      <w:r>
        <w:rPr>
          <w:b w:val="true"/>
          <w:bCs w:val="true"/>
          <w:rtl w:val="true"/>
        </w:rPr>
        <w:t xml:space="preserve"> </w:t>
      </w:r>
      <w:r>
        <w:rPr>
          <w:b w:val="true"/>
          <w:bCs w:val="true"/>
          <w:rtl w:val="true"/>
        </w:rPr>
        <w:t xml:space="preserve">להסיקה</w:t>
      </w:r>
      <w:r>
        <w:rPr>
          <w:b w:val="true"/>
          <w:bCs w:val="true"/>
          <w:rtl w:val="true"/>
        </w:rPr>
        <w:t xml:space="preserve"> </w:t>
      </w:r>
      <w:r>
        <w:rPr>
          <w:b w:val="true"/>
          <w:bCs w:val="true"/>
          <w:rtl w:val="true"/>
        </w:rPr>
        <w:t xml:space="preserve">מהמחקרים</w:t>
      </w:r>
      <w:r>
        <w:rPr>
          <w:b w:val="true"/>
          <w:bCs w:val="true"/>
          <w:rtl w:val="true"/>
        </w:rPr>
        <w:t xml:space="preserve"> </w:t>
      </w:r>
      <w:r>
        <w:rPr>
          <w:b w:val="true"/>
          <w:bCs w:val="true"/>
          <w:rtl w:val="true"/>
        </w:rPr>
        <w:t xml:space="preserve">העדכניים</w:t>
      </w:r>
      <w:r>
        <w:rPr>
          <w:b w:val="true"/>
          <w:bCs w:val="true"/>
          <w:rtl w:val="true"/>
        </w:rPr>
        <w:t xml:space="preserve">; </w:t>
      </w:r>
      <w:r>
        <w:rPr>
          <w:b w:val="true"/>
          <w:bCs w:val="true"/>
          <w:rtl w:val="true"/>
        </w:rPr>
        <w:t xml:space="preserve">היותו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מציל</w:t>
      </w:r>
      <w:r>
        <w:rPr>
          <w:b w:val="true"/>
          <w:bCs w:val="true"/>
          <w:rtl w:val="true"/>
        </w:rPr>
        <w:t xml:space="preserve"> </w:t>
      </w:r>
      <w:r>
        <w:rPr>
          <w:b w:val="true"/>
          <w:bCs w:val="true"/>
          <w:rtl w:val="true"/>
        </w:rPr>
        <w:t xml:space="preserve">חיים</w:t>
      </w:r>
      <w:r>
        <w:rPr>
          <w:b w:val="true"/>
          <w:bCs w:val="true"/>
          <w:rtl w:val="true"/>
        </w:rPr>
        <w:t xml:space="preserve">, </w:t>
      </w:r>
      <w:r>
        <w:rPr>
          <w:b w:val="true"/>
          <w:bCs w:val="true"/>
          <w:rtl w:val="true"/>
        </w:rPr>
        <w:t xml:space="preserve">מאריך</w:t>
      </w:r>
      <w:r>
        <w:rPr>
          <w:b w:val="true"/>
          <w:bCs w:val="true"/>
          <w:rtl w:val="true"/>
        </w:rPr>
        <w:t xml:space="preserve"> </w:t>
      </w:r>
      <w:r>
        <w:rPr>
          <w:b w:val="true"/>
          <w:bCs w:val="true"/>
          <w:rtl w:val="true"/>
        </w:rPr>
        <w:t xml:space="preserve">חיים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שנועד</w:t>
      </w:r>
      <w:r>
        <w:rPr>
          <w:b w:val="true"/>
          <w:bCs w:val="true"/>
          <w:rtl w:val="true"/>
        </w:rPr>
        <w:t xml:space="preserve"> </w:t>
      </w:r>
      <w:r>
        <w:rPr>
          <w:b w:val="true"/>
          <w:bCs w:val="true"/>
          <w:rtl w:val="true"/>
        </w:rPr>
        <w:t xml:space="preserve">לשפר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איכות</w:t>
      </w:r>
      <w:r>
        <w:rPr>
          <w:b w:val="true"/>
          <w:bCs w:val="true"/>
          <w:rtl w:val="true"/>
        </w:rPr>
        <w:t xml:space="preserve"> </w:t>
      </w:r>
      <w:r>
        <w:rPr>
          <w:b w:val="true"/>
          <w:bCs w:val="true"/>
          <w:rtl w:val="true"/>
        </w:rPr>
        <w:t xml:space="preserve">החיים</w:t>
      </w:r>
      <w:r>
        <w:rPr>
          <w:b w:val="true"/>
          <w:bCs w:val="true"/>
          <w:rtl w:val="true"/>
        </w:rPr>
        <w:t xml:space="preserve">; </w:t>
      </w:r>
      <w:r>
        <w:rPr>
          <w:b w:val="true"/>
          <w:bCs w:val="true"/>
          <w:rtl w:val="true"/>
        </w:rPr>
        <w:t xml:space="preserve">מדיניות</w:t>
      </w:r>
      <w:r>
        <w:rPr>
          <w:b w:val="true"/>
          <w:bCs w:val="true"/>
          <w:rtl w:val="true"/>
        </w:rPr>
        <w:t xml:space="preserve"> </w:t>
      </w:r>
      <w:r>
        <w:rPr>
          <w:b w:val="true"/>
          <w:bCs w:val="true"/>
          <w:rtl w:val="true"/>
        </w:rPr>
        <w:t xml:space="preserve">הקופה</w:t>
      </w:r>
      <w:r>
        <w:rPr>
          <w:b w:val="true"/>
          <w:bCs w:val="true"/>
          <w:rtl w:val="true"/>
        </w:rPr>
        <w:t xml:space="preserve"> </w:t>
      </w:r>
      <w:r>
        <w:rPr>
          <w:b w:val="true"/>
          <w:bCs w:val="true"/>
          <w:rtl w:val="true"/>
        </w:rPr>
        <w:t xml:space="preserve">וסדרי</w:t>
      </w:r>
      <w:r>
        <w:rPr>
          <w:b w:val="true"/>
          <w:bCs w:val="true"/>
          <w:rtl w:val="true"/>
        </w:rPr>
        <w:t xml:space="preserve"> </w:t>
      </w:r>
      <w:r>
        <w:rPr>
          <w:b w:val="true"/>
          <w:bCs w:val="true"/>
          <w:rtl w:val="true"/>
        </w:rPr>
        <w:t xml:space="preserve">עדיפויות</w:t>
      </w:r>
      <w:r>
        <w:rPr>
          <w:b w:val="true"/>
          <w:bCs w:val="true"/>
          <w:rtl w:val="true"/>
        </w:rPr>
        <w:t xml:space="preserve"> </w:t>
      </w:r>
      <w:r>
        <w:rPr>
          <w:b w:val="true"/>
          <w:bCs w:val="true"/>
          <w:rtl w:val="true"/>
        </w:rPr>
        <w:t xml:space="preserve">שקבעה</w:t>
      </w:r>
      <w:r>
        <w:rPr>
          <w:b w:val="true"/>
          <w:bCs w:val="true"/>
          <w:rtl w:val="true"/>
        </w:rPr>
        <w:t xml:space="preserve"> </w:t>
      </w:r>
      <w:r>
        <w:rPr>
          <w:b w:val="true"/>
          <w:bCs w:val="true"/>
          <w:rtl w:val="true"/>
        </w:rPr>
        <w:t xml:space="preserve">בהתייחס</w:t>
      </w:r>
      <w:r>
        <w:rPr>
          <w:b w:val="true"/>
          <w:bCs w:val="true"/>
          <w:rtl w:val="true"/>
        </w:rPr>
        <w:t xml:space="preserve"> </w:t>
      </w:r>
      <w:r>
        <w:rPr>
          <w:b w:val="true"/>
          <w:bCs w:val="true"/>
          <w:rtl w:val="true"/>
        </w:rPr>
        <w:t xml:space="preserve">לטיפולים</w:t>
      </w:r>
      <w:r>
        <w:rPr>
          <w:b w:val="true"/>
          <w:bCs w:val="true"/>
          <w:rtl w:val="true"/>
        </w:rPr>
        <w:t xml:space="preserve"> </w:t>
      </w:r>
      <w:r>
        <w:rPr>
          <w:b w:val="true"/>
          <w:bCs w:val="true"/>
          <w:rtl w:val="true"/>
        </w:rPr>
        <w:t xml:space="preserve">החורגים</w:t>
      </w:r>
      <w:r>
        <w:rPr>
          <w:b w:val="true"/>
          <w:bCs w:val="true"/>
          <w:rtl w:val="true"/>
        </w:rPr>
        <w:t xml:space="preserve"> </w:t>
      </w:r>
      <w:r>
        <w:rPr>
          <w:b w:val="true"/>
          <w:bCs w:val="true"/>
          <w:rtl w:val="true"/>
        </w:rPr>
        <w:t xml:space="preserve">מהסל</w:t>
      </w:r>
      <w:r>
        <w:rPr>
          <w:b w:val="true"/>
          <w:bCs w:val="true"/>
          <w:rtl w:val="true"/>
        </w:rPr>
        <w:t xml:space="preserve">; </w:t>
      </w:r>
      <w:r>
        <w:rPr>
          <w:b w:val="true"/>
          <w:bCs w:val="true"/>
          <w:rtl w:val="true"/>
        </w:rPr>
        <w:t xml:space="preserve">מדיניות</w:t>
      </w:r>
      <w:r>
        <w:rPr>
          <w:b w:val="true"/>
          <w:bCs w:val="true"/>
          <w:rtl w:val="true"/>
        </w:rPr>
        <w:t xml:space="preserve"> </w:t>
      </w:r>
      <w:r>
        <w:rPr>
          <w:b w:val="true"/>
          <w:bCs w:val="true"/>
          <w:rtl w:val="true"/>
        </w:rPr>
        <w:t xml:space="preserve">משרד</w:t>
      </w:r>
      <w:r>
        <w:rPr>
          <w:b w:val="true"/>
          <w:bCs w:val="true"/>
          <w:rtl w:val="true"/>
        </w:rPr>
        <w:t xml:space="preserve"> </w:t>
      </w:r>
      <w:r>
        <w:rPr>
          <w:b w:val="true"/>
          <w:bCs w:val="true"/>
          <w:rtl w:val="true"/>
        </w:rPr>
        <w:t xml:space="preserve">הבריאות</w:t>
      </w:r>
      <w:r>
        <w:rPr>
          <w:b w:val="true"/>
          <w:bCs w:val="true"/>
          <w:rtl w:val="true"/>
        </w:rPr>
        <w:t xml:space="preserve"> </w:t>
      </w:r>
      <w:r>
        <w:rPr>
          <w:b w:val="true"/>
          <w:bCs w:val="true"/>
          <w:rtl w:val="true"/>
        </w:rPr>
        <w:t xml:space="preserve">ועמדתו</w:t>
      </w:r>
      <w:r>
        <w:rPr>
          <w:b w:val="true"/>
          <w:bCs w:val="true"/>
          <w:rtl w:val="true"/>
        </w:rPr>
        <w:t xml:space="preserve">.</w:t>
      </w:r>
    </w:p>
    <w:p>
      <w:pPr>
        <w:bidi w:val="true"/>
        <w:ind w:left="1545"/>
        <w:jc w:val="both"/>
      </w:pPr>
      <w:r>
        <w:rPr>
          <w:b w:val="true"/>
          <w:bCs w:val="true"/>
          <w:rtl w:val="true"/>
        </w:rPr>
        <w:t xml:space="preserve">(</w:t>
      </w:r>
      <w:r>
        <w:rPr>
          <w:b w:val="true"/>
          <w:bCs w:val="true"/>
          <w:rtl w:val="true"/>
        </w:rPr>
        <w:t xml:space="preserve">ב</w:t>
      </w:r>
      <w:r>
        <w:rPr>
          <w:b w:val="true"/>
          <w:bCs w:val="true"/>
          <w:rtl w:val="true"/>
        </w:rPr>
        <w:t xml:space="preserve">)</w:t>
      </w:r>
      <w:r>
        <w:rPr>
          <w:b w:val="true"/>
          <w:bCs w:val="true"/>
          <w:rtl w:val="true"/>
        </w:rPr>
        <w:t xml:space="preserve"> </w:t>
      </w:r>
      <w:r>
        <w:rPr>
          <w:b w:val="true"/>
          <w:bCs w:val="true"/>
          <w:rtl w:val="true"/>
        </w:rPr>
        <w:t xml:space="preserve">שיקולים</w:t>
      </w:r>
      <w:r>
        <w:rPr>
          <w:b w:val="true"/>
          <w:bCs w:val="true"/>
          <w:rtl w:val="true"/>
        </w:rPr>
        <w:t xml:space="preserve"> </w:t>
      </w:r>
      <w:r>
        <w:rPr>
          <w:b w:val="true"/>
          <w:bCs w:val="true"/>
          <w:rtl w:val="true"/>
        </w:rPr>
        <w:t xml:space="preserve">בעלי</w:t>
      </w:r>
      <w:r>
        <w:rPr>
          <w:b w:val="true"/>
          <w:bCs w:val="true"/>
          <w:rtl w:val="true"/>
        </w:rPr>
        <w:t xml:space="preserve"> </w:t>
      </w:r>
      <w:r>
        <w:rPr>
          <w:b w:val="true"/>
          <w:bCs w:val="true"/>
          <w:rtl w:val="true"/>
        </w:rPr>
        <w:t xml:space="preserve">אופי</w:t>
      </w:r>
      <w:r>
        <w:rPr>
          <w:b w:val="true"/>
          <w:bCs w:val="true"/>
          <w:rtl w:val="true"/>
        </w:rPr>
        <w:t xml:space="preserve"> </w:t>
      </w:r>
      <w:r>
        <w:rPr>
          <w:b w:val="true"/>
          <w:bCs w:val="true"/>
          <w:rtl w:val="true"/>
        </w:rPr>
        <w:t xml:space="preserve">סובייקטיבי</w:t>
      </w:r>
      <w:r>
        <w:rPr>
          <w:b w:val="true"/>
          <w:bCs w:val="true"/>
          <w:rtl w:val="true"/>
        </w:rPr>
        <w:t xml:space="preserve"> – </w:t>
      </w:r>
      <w:r>
        <w:rPr>
          <w:b w:val="true"/>
          <w:bCs w:val="true"/>
          <w:rtl w:val="true"/>
        </w:rPr>
        <w:t xml:space="preserve">לרבות</w:t>
      </w:r>
      <w:r>
        <w:rPr>
          <w:b w:val="true"/>
          <w:bCs w:val="true"/>
          <w:rtl w:val="true"/>
        </w:rPr>
        <w:t xml:space="preserve"> </w:t>
      </w:r>
      <w:r>
        <w:rPr>
          <w:b w:val="true"/>
          <w:bCs w:val="true"/>
          <w:rtl w:val="true"/>
        </w:rPr>
        <w:t xml:space="preserve">טיפולים</w:t>
      </w:r>
      <w:r>
        <w:rPr>
          <w:b w:val="true"/>
          <w:bCs w:val="true"/>
          <w:rtl w:val="true"/>
        </w:rPr>
        <w:t xml:space="preserve"> </w:t>
      </w:r>
      <w:r>
        <w:rPr>
          <w:b w:val="true"/>
          <w:bCs w:val="true"/>
          <w:rtl w:val="true"/>
        </w:rPr>
        <w:t xml:space="preserve">קודמים</w:t>
      </w:r>
      <w:r>
        <w:rPr>
          <w:b w:val="true"/>
          <w:bCs w:val="true"/>
          <w:rtl w:val="true"/>
        </w:rPr>
        <w:t xml:space="preserve"> </w:t>
      </w:r>
      <w:r>
        <w:rPr>
          <w:b w:val="true"/>
          <w:bCs w:val="true"/>
          <w:rtl w:val="true"/>
        </w:rPr>
        <w:t xml:space="preserve">שניתנו</w:t>
      </w:r>
      <w:r>
        <w:rPr>
          <w:b w:val="true"/>
          <w:bCs w:val="true"/>
          <w:rtl w:val="true"/>
        </w:rPr>
        <w:t xml:space="preserve"> </w:t>
      </w:r>
      <w:r>
        <w:rPr>
          <w:b w:val="true"/>
          <w:bCs w:val="true"/>
          <w:rtl w:val="true"/>
        </w:rPr>
        <w:t xml:space="preserve">למבוטח</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קיימת</w:t>
      </w:r>
      <w:r>
        <w:rPr>
          <w:b w:val="true"/>
          <w:bCs w:val="true"/>
          <w:rtl w:val="true"/>
        </w:rPr>
        <w:t xml:space="preserve"> </w:t>
      </w:r>
      <w:r>
        <w:rPr>
          <w:b w:val="true"/>
          <w:bCs w:val="true"/>
          <w:rtl w:val="true"/>
        </w:rPr>
        <w:t xml:space="preserve">מניעה</w:t>
      </w:r>
      <w:r>
        <w:rPr>
          <w:b w:val="true"/>
          <w:bCs w:val="true"/>
          <w:rtl w:val="true"/>
        </w:rPr>
        <w:t xml:space="preserve"> </w:t>
      </w:r>
      <w:r>
        <w:rPr>
          <w:b w:val="true"/>
          <w:bCs w:val="true"/>
          <w:rtl w:val="true"/>
        </w:rPr>
        <w:t xml:space="preserve">רפואית</w:t>
      </w:r>
      <w:r>
        <w:rPr>
          <w:b w:val="true"/>
          <w:bCs w:val="true"/>
          <w:rtl w:val="true"/>
        </w:rPr>
        <w:t xml:space="preserve"> </w:t>
      </w:r>
      <w:r>
        <w:rPr>
          <w:b w:val="true"/>
          <w:bCs w:val="true"/>
          <w:rtl w:val="true"/>
        </w:rPr>
        <w:t xml:space="preserve">להעניק</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המותווה</w:t>
      </w:r>
      <w:r>
        <w:rPr>
          <w:b w:val="true"/>
          <w:bCs w:val="true"/>
          <w:rtl w:val="true"/>
        </w:rPr>
        <w:t xml:space="preserve"> </w:t>
      </w:r>
      <w:r>
        <w:rPr>
          <w:b w:val="true"/>
          <w:bCs w:val="true"/>
          <w:rtl w:val="true"/>
        </w:rPr>
        <w:t xml:space="preserve">בסל</w:t>
      </w:r>
      <w:r>
        <w:rPr>
          <w:b w:val="true"/>
          <w:bCs w:val="true"/>
          <w:rtl w:val="true"/>
        </w:rPr>
        <w:t xml:space="preserve">; </w:t>
      </w:r>
      <w:r>
        <w:rPr>
          <w:b w:val="true"/>
          <w:bCs w:val="true"/>
          <w:rtl w:val="true"/>
        </w:rPr>
        <w:t xml:space="preserve">יעילות</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המבוקש</w:t>
      </w:r>
      <w:r>
        <w:rPr>
          <w:b w:val="true"/>
          <w:bCs w:val="true"/>
          <w:rtl w:val="true"/>
        </w:rPr>
        <w:t xml:space="preserve"> </w:t>
      </w:r>
      <w:r>
        <w:rPr>
          <w:b w:val="true"/>
          <w:bCs w:val="true"/>
          <w:rtl w:val="true"/>
        </w:rPr>
        <w:t xml:space="preserve">בהתייחס</w:t>
      </w:r>
      <w:r>
        <w:rPr>
          <w:b w:val="true"/>
          <w:bCs w:val="true"/>
          <w:rtl w:val="true"/>
        </w:rPr>
        <w:t xml:space="preserve"> </w:t>
      </w:r>
      <w:r>
        <w:rPr>
          <w:b w:val="true"/>
          <w:bCs w:val="true"/>
          <w:rtl w:val="true"/>
        </w:rPr>
        <w:t xml:space="preserve">למבוטח</w:t>
      </w:r>
      <w:r>
        <w:rPr>
          <w:b w:val="true"/>
          <w:bCs w:val="true"/>
          <w:rtl w:val="true"/>
        </w:rPr>
        <w:t xml:space="preserve"> </w:t>
      </w:r>
      <w:r>
        <w:rPr>
          <w:b w:val="true"/>
          <w:bCs w:val="true"/>
          <w:rtl w:val="true"/>
        </w:rPr>
        <w:t xml:space="preserve">הספציפי</w:t>
      </w:r>
      <w:r>
        <w:rPr>
          <w:b w:val="true"/>
          <w:bCs w:val="true"/>
          <w:rtl w:val="true"/>
        </w:rPr>
        <w:t xml:space="preserve"> – </w:t>
      </w:r>
      <w:r>
        <w:rPr>
          <w:b w:val="true"/>
          <w:bCs w:val="true"/>
          <w:rtl w:val="true"/>
        </w:rPr>
        <w:t xml:space="preserve">לרבות</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שקיבל</w:t>
      </w:r>
      <w:r>
        <w:rPr>
          <w:b w:val="true"/>
          <w:bCs w:val="true"/>
          <w:rtl w:val="true"/>
        </w:rPr>
        <w:t xml:space="preserve"> </w:t>
      </w:r>
      <w:r>
        <w:rPr>
          <w:b w:val="true"/>
          <w:bCs w:val="true"/>
          <w:rtl w:val="true"/>
        </w:rPr>
        <w:t xml:space="preserve">בעבר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המבוקש</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באמצעות</w:t>
      </w:r>
      <w:r>
        <w:rPr>
          <w:b w:val="true"/>
          <w:bCs w:val="true"/>
          <w:rtl w:val="true"/>
        </w:rPr>
        <w:t xml:space="preserve"> </w:t>
      </w:r>
      <w:r>
        <w:rPr>
          <w:b w:val="true"/>
          <w:bCs w:val="true"/>
          <w:rtl w:val="true"/>
        </w:rPr>
        <w:t xml:space="preserve">הקופה</w:t>
      </w:r>
      <w:r>
        <w:rPr>
          <w:b w:val="true"/>
          <w:bCs w:val="true"/>
          <w:rtl w:val="true"/>
        </w:rPr>
        <w:t xml:space="preserve">, </w:t>
      </w:r>
      <w:r>
        <w:rPr>
          <w:b w:val="true"/>
          <w:bCs w:val="true"/>
          <w:rtl w:val="true"/>
        </w:rPr>
        <w:t xml:space="preserve">והטיפול</w:t>
      </w:r>
      <w:r>
        <w:rPr>
          <w:b w:val="true"/>
          <w:bCs w:val="true"/>
          <w:rtl w:val="true"/>
        </w:rPr>
        <w:t xml:space="preserve"> </w:t>
      </w:r>
      <w:r>
        <w:rPr>
          <w:b w:val="true"/>
          <w:bCs w:val="true"/>
          <w:rtl w:val="true"/>
        </w:rPr>
        <w:t xml:space="preserve">הביא</w:t>
      </w:r>
      <w:r>
        <w:rPr>
          <w:b w:val="true"/>
          <w:bCs w:val="true"/>
          <w:rtl w:val="true"/>
        </w:rPr>
        <w:t xml:space="preserve"> </w:t>
      </w:r>
      <w:r>
        <w:rPr>
          <w:b w:val="true"/>
          <w:bCs w:val="true"/>
          <w:rtl w:val="true"/>
        </w:rPr>
        <w:t xml:space="preserve">לשיפור</w:t>
      </w:r>
      <w:r>
        <w:rPr>
          <w:b w:val="true"/>
          <w:bCs w:val="true"/>
          <w:rtl w:val="true"/>
        </w:rPr>
        <w:t xml:space="preserve"> </w:t>
      </w:r>
      <w:r>
        <w:rPr>
          <w:b w:val="true"/>
          <w:bCs w:val="true"/>
          <w:rtl w:val="true"/>
        </w:rPr>
        <w:t xml:space="preserve">במצבו</w:t>
      </w:r>
      <w:r>
        <w:rPr>
          <w:b w:val="true"/>
          <w:bCs w:val="true"/>
          <w:rtl w:val="true"/>
        </w:rPr>
        <w:t xml:space="preserve">; </w:t>
      </w:r>
      <w:r>
        <w:rPr>
          <w:b w:val="true"/>
          <w:bCs w:val="true"/>
          <w:rtl w:val="true"/>
        </w:rPr>
        <w:t xml:space="preserve">ועד</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המבוקש</w:t>
      </w:r>
      <w:r>
        <w:rPr>
          <w:b w:val="true"/>
          <w:bCs w:val="true"/>
          <w:rtl w:val="true"/>
        </w:rPr>
        <w:t xml:space="preserve"> </w:t>
      </w:r>
      <w:r>
        <w:rPr>
          <w:b w:val="true"/>
          <w:bCs w:val="true"/>
          <w:rtl w:val="true"/>
        </w:rPr>
        <w:t xml:space="preserve">חיוני</w:t>
      </w:r>
      <w:r>
        <w:rPr>
          <w:b w:val="true"/>
          <w:bCs w:val="true"/>
          <w:rtl w:val="true"/>
        </w:rPr>
        <w:t xml:space="preserve"> </w:t>
      </w:r>
      <w:r>
        <w:rPr>
          <w:b w:val="true"/>
          <w:bCs w:val="true"/>
          <w:rtl w:val="true"/>
        </w:rPr>
        <w:t xml:space="preserve">לריפויו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הטבת</w:t>
      </w:r>
      <w:r>
        <w:rPr>
          <w:b w:val="true"/>
          <w:bCs w:val="true"/>
          <w:rtl w:val="true"/>
        </w:rPr>
        <w:t xml:space="preserve"> </w:t>
      </w:r>
      <w:r>
        <w:rPr>
          <w:b w:val="true"/>
          <w:bCs w:val="true"/>
          <w:rtl w:val="true"/>
        </w:rPr>
        <w:t xml:space="preserve">מצבו</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המבוטח</w:t>
      </w:r>
      <w:r>
        <w:rPr>
          <w:b w:val="true"/>
          <w:bCs w:val="true"/>
          <w:rtl w:val="true"/>
        </w:rPr>
        <w:t xml:space="preserve"> - </w:t>
      </w:r>
      <w:r>
        <w:rPr>
          <w:b w:val="true"/>
          <w:bCs w:val="true"/>
          <w:rtl w:val="true"/>
        </w:rPr>
        <w:t xml:space="preserve">לרבות</w:t>
      </w:r>
      <w:r>
        <w:rPr>
          <w:b w:val="true"/>
          <w:bCs w:val="true"/>
          <w:rtl w:val="true"/>
        </w:rPr>
        <w:t xml:space="preserve"> </w:t>
      </w:r>
      <w:r>
        <w:rPr>
          <w:b w:val="true"/>
          <w:bCs w:val="true"/>
          <w:rtl w:val="true"/>
        </w:rPr>
        <w:t xml:space="preserve">בהתחשב</w:t>
      </w:r>
      <w:r>
        <w:rPr>
          <w:b w:val="true"/>
          <w:bCs w:val="true"/>
          <w:rtl w:val="true"/>
        </w:rPr>
        <w:t xml:space="preserve"> </w:t>
      </w:r>
      <w:r>
        <w:rPr>
          <w:b w:val="true"/>
          <w:bCs w:val="true"/>
          <w:rtl w:val="true"/>
        </w:rPr>
        <w:t xml:space="preserve">בקיומן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אפשרויות</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לטיפול</w:t>
      </w:r>
      <w:r>
        <w:rPr>
          <w:b w:val="true"/>
          <w:bCs w:val="true"/>
          <w:rtl w:val="true"/>
        </w:rPr>
        <w:t xml:space="preserve">. </w:t>
      </w:r>
      <w:r>
        <w:rPr>
          <w:b w:val="true"/>
          <w:bCs w:val="true"/>
          <w:rtl w:val="true"/>
        </w:rPr>
        <w:t xml:space="preserve">בניגוד</w:t>
      </w:r>
      <w:r>
        <w:rPr>
          <w:b w:val="true"/>
          <w:bCs w:val="true"/>
          <w:rtl w:val="true"/>
        </w:rPr>
        <w:t xml:space="preserve"> </w:t>
      </w:r>
      <w:r>
        <w:rPr>
          <w:b w:val="true"/>
          <w:bCs w:val="true"/>
          <w:rtl w:val="true"/>
        </w:rPr>
        <w:t xml:space="preserve">לגישת</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האזורי</w:t>
      </w:r>
      <w:r>
        <w:rPr>
          <w:b w:val="true"/>
          <w:bCs w:val="true"/>
          <w:rtl w:val="true"/>
        </w:rPr>
        <w:t xml:space="preserve">, </w:t>
      </w:r>
      <w:r>
        <w:rPr>
          <w:b w:val="true"/>
          <w:bCs w:val="true"/>
          <w:rtl w:val="true"/>
        </w:rPr>
        <w:t xml:space="preserve">איננו</w:t>
      </w:r>
      <w:r>
        <w:rPr>
          <w:b w:val="true"/>
          <w:bCs w:val="true"/>
          <w:rtl w:val="true"/>
        </w:rPr>
        <w:t xml:space="preserve"> </w:t>
      </w:r>
      <w:r>
        <w:rPr>
          <w:b w:val="true"/>
          <w:bCs w:val="true"/>
          <w:rtl w:val="true"/>
        </w:rPr>
        <w:t xml:space="preserve">סבורים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הוועדה</w:t>
      </w:r>
      <w:r>
        <w:rPr>
          <w:b w:val="true"/>
          <w:bCs w:val="true"/>
          <w:rtl w:val="true"/>
        </w:rPr>
        <w:t xml:space="preserve"> </w:t>
      </w:r>
      <w:r>
        <w:rPr>
          <w:b w:val="true"/>
          <w:bCs w:val="true"/>
          <w:rtl w:val="true"/>
        </w:rPr>
        <w:t xml:space="preserve">רשאית</w:t>
      </w:r>
      <w:r>
        <w:rPr>
          <w:b w:val="true"/>
          <w:bCs w:val="true"/>
          <w:rtl w:val="true"/>
        </w:rPr>
        <w:t xml:space="preserve"> </w:t>
      </w:r>
      <w:r>
        <w:rPr>
          <w:b w:val="true"/>
          <w:bCs w:val="true"/>
          <w:rtl w:val="true"/>
        </w:rPr>
        <w:t xml:space="preserve">לקחת</w:t>
      </w:r>
      <w:r>
        <w:rPr>
          <w:b w:val="true"/>
          <w:bCs w:val="true"/>
          <w:rtl w:val="true"/>
        </w:rPr>
        <w:t xml:space="preserve"> </w:t>
      </w:r>
      <w:r>
        <w:rPr>
          <w:b w:val="true"/>
          <w:bCs w:val="true"/>
          <w:rtl w:val="true"/>
        </w:rPr>
        <w:t xml:space="preserve">בחשבון</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שיקוליה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מצבו</w:t>
      </w:r>
      <w:r>
        <w:rPr>
          <w:b w:val="true"/>
          <w:bCs w:val="true"/>
          <w:rtl w:val="true"/>
        </w:rPr>
        <w:t xml:space="preserve"> </w:t>
      </w:r>
      <w:r>
        <w:rPr>
          <w:b w:val="true"/>
          <w:bCs w:val="true"/>
          <w:rtl w:val="true"/>
        </w:rPr>
        <w:t xml:space="preserve">הכלכלי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הפונה</w:t>
      </w:r>
      <w:r>
        <w:rPr>
          <w:b w:val="true"/>
          <w:bCs w:val="true"/>
          <w:rtl w:val="true"/>
        </w:rPr>
        <w:t xml:space="preserve"> </w:t>
      </w:r>
      <w:r>
        <w:rPr>
          <w:b w:val="true"/>
          <w:bCs w:val="true"/>
          <w:rtl w:val="true"/>
        </w:rPr>
        <w:t xml:space="preserve">הספציפי</w:t>
      </w:r>
      <w:r>
        <w:rPr>
          <w:b w:val="true"/>
          <w:bCs w:val="true"/>
          <w:rtl w:val="true"/>
        </w:rPr>
        <w:t xml:space="preserve">.</w:t>
      </w:r>
    </w:p>
    <w:p>
      <w:pPr>
        <w:bidi w:val="true"/>
        <w:ind w:left="1545"/>
        <w:jc w:val="both"/>
      </w:pPr>
      <w:r>
        <w:rPr>
          <w:b w:val="true"/>
          <w:bCs w:val="true"/>
          <w:rtl w:val="true"/>
        </w:rPr>
        <w:t xml:space="preserve">(</w:t>
      </w:r>
      <w:r>
        <w:rPr>
          <w:b w:val="true"/>
          <w:bCs w:val="true"/>
          <w:rtl w:val="true"/>
        </w:rPr>
        <w:t xml:space="preserve">ג</w:t>
      </w:r>
      <w:r>
        <w:rPr>
          <w:b w:val="true"/>
          <w:bCs w:val="true"/>
          <w:rtl w:val="true"/>
        </w:rPr>
        <w:t xml:space="preserve">) </w:t>
      </w:r>
      <w:r>
        <w:rPr>
          <w:b w:val="true"/>
          <w:bCs w:val="true"/>
          <w:rtl w:val="true"/>
        </w:rPr>
        <w:t xml:space="preserve">השלכות</w:t>
      </w:r>
      <w:r>
        <w:rPr>
          <w:b w:val="true"/>
          <w:bCs w:val="true"/>
          <w:rtl w:val="true"/>
        </w:rPr>
        <w:t xml:space="preserve"> </w:t>
      </w:r>
      <w:r>
        <w:rPr>
          <w:b w:val="true"/>
          <w:bCs w:val="true"/>
          <w:rtl w:val="true"/>
        </w:rPr>
        <w:t xml:space="preserve">רוחב</w:t>
      </w:r>
      <w:r>
        <w:rPr>
          <w:b w:val="true"/>
          <w:bCs w:val="true"/>
          <w:rtl w:val="true"/>
        </w:rPr>
        <w:t xml:space="preserve"> </w:t>
      </w:r>
      <w:r>
        <w:rPr>
          <w:b w:val="true"/>
          <w:bCs w:val="true"/>
          <w:rtl w:val="true"/>
        </w:rPr>
        <w:t xml:space="preserve">תקציביות</w:t>
      </w:r>
      <w:r>
        <w:rPr>
          <w:b w:val="true"/>
          <w:bCs w:val="true"/>
          <w:rtl w:val="true"/>
        </w:rPr>
        <w:t xml:space="preserve"> </w:t>
      </w:r>
      <w:r>
        <w:rPr>
          <w:b w:val="true"/>
          <w:bCs w:val="true"/>
          <w:rtl w:val="true"/>
        </w:rPr>
        <w:t xml:space="preserve">לאור</w:t>
      </w:r>
      <w:r>
        <w:rPr>
          <w:b w:val="true"/>
          <w:bCs w:val="true"/>
          <w:rtl w:val="true"/>
        </w:rPr>
        <w:t xml:space="preserve"> </w:t>
      </w:r>
      <w:r>
        <w:rPr>
          <w:b w:val="true"/>
          <w:bCs w:val="true"/>
          <w:rtl w:val="true"/>
        </w:rPr>
        <w:t xml:space="preserve">עקרון</w:t>
      </w:r>
      <w:r>
        <w:rPr>
          <w:b w:val="true"/>
          <w:bCs w:val="true"/>
          <w:rtl w:val="true"/>
        </w:rPr>
        <w:t xml:space="preserve"> </w:t>
      </w:r>
      <w:r>
        <w:rPr>
          <w:b w:val="true"/>
          <w:bCs w:val="true"/>
          <w:rtl w:val="true"/>
        </w:rPr>
        <w:t xml:space="preserve">השוויון</w:t>
      </w:r>
      <w:r>
        <w:rPr>
          <w:b w:val="true"/>
          <w:bCs w:val="true"/>
          <w:rtl w:val="true"/>
        </w:rPr>
        <w:t xml:space="preserve"> – </w:t>
      </w:r>
      <w:r>
        <w:rPr>
          <w:b w:val="true"/>
          <w:bCs w:val="true"/>
          <w:rtl w:val="true"/>
        </w:rPr>
        <w:t xml:space="preserve">כיוון</w:t>
      </w:r>
      <w:r>
        <w:rPr>
          <w:b w:val="true"/>
          <w:bCs w:val="true"/>
          <w:rtl w:val="true"/>
        </w:rPr>
        <w:t xml:space="preserve"> </w:t>
      </w:r>
      <w:r>
        <w:rPr>
          <w:b w:val="true"/>
          <w:bCs w:val="true"/>
          <w:rtl w:val="true"/>
        </w:rPr>
        <w:t xml:space="preserve">שאישור</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למבוטח</w:t>
      </w:r>
      <w:r>
        <w:rPr>
          <w:b w:val="true"/>
          <w:bCs w:val="true"/>
          <w:rtl w:val="true"/>
        </w:rPr>
        <w:t xml:space="preserve"> </w:t>
      </w:r>
      <w:r>
        <w:rPr>
          <w:b w:val="true"/>
          <w:bCs w:val="true"/>
          <w:rtl w:val="true"/>
        </w:rPr>
        <w:t xml:space="preserve">המסוים</w:t>
      </w:r>
      <w:r>
        <w:rPr>
          <w:b w:val="true"/>
          <w:bCs w:val="true"/>
          <w:rtl w:val="true"/>
        </w:rPr>
        <w:t xml:space="preserve"> </w:t>
      </w:r>
      <w:r>
        <w:rPr>
          <w:b w:val="true"/>
          <w:bCs w:val="true"/>
          <w:rtl w:val="true"/>
        </w:rPr>
        <w:t xml:space="preserve">עשוי</w:t>
      </w:r>
      <w:r>
        <w:rPr>
          <w:b w:val="true"/>
          <w:bCs w:val="true"/>
          <w:rtl w:val="true"/>
        </w:rPr>
        <w:t xml:space="preserve"> </w:t>
      </w:r>
      <w:r>
        <w:rPr>
          <w:b w:val="true"/>
          <w:bCs w:val="true"/>
          <w:rtl w:val="true"/>
        </w:rPr>
        <w:t xml:space="preserve">לחייב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הקופה</w:t>
      </w:r>
      <w:r>
        <w:rPr>
          <w:b w:val="true"/>
          <w:bCs w:val="true"/>
          <w:rtl w:val="true"/>
        </w:rPr>
        <w:t xml:space="preserve"> </w:t>
      </w:r>
      <w:r>
        <w:rPr>
          <w:b w:val="true"/>
          <w:bCs w:val="true"/>
          <w:rtl w:val="true"/>
        </w:rPr>
        <w:t xml:space="preserve">לממנו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למבוטחים</w:t>
      </w:r>
      <w:r>
        <w:rPr>
          <w:b w:val="true"/>
          <w:bCs w:val="true"/>
          <w:rtl w:val="true"/>
        </w:rPr>
        <w:t xml:space="preserve"> </w:t>
      </w:r>
      <w:r>
        <w:rPr>
          <w:b w:val="true"/>
          <w:bCs w:val="true"/>
          <w:rtl w:val="true"/>
        </w:rPr>
        <w:t xml:space="preserve">נוספים</w:t>
      </w:r>
      <w:r>
        <w:rPr>
          <w:b w:val="true"/>
          <w:bCs w:val="true"/>
          <w:rtl w:val="true"/>
        </w:rPr>
        <w:t xml:space="preserve"> </w:t>
      </w:r>
      <w:r>
        <w:rPr>
          <w:b w:val="true"/>
          <w:bCs w:val="true"/>
          <w:rtl w:val="true"/>
        </w:rPr>
        <w:t xml:space="preserve">שנסיבותיהן</w:t>
      </w:r>
      <w:r>
        <w:rPr>
          <w:b w:val="true"/>
          <w:bCs w:val="true"/>
          <w:rtl w:val="true"/>
        </w:rPr>
        <w:t xml:space="preserve"> </w:t>
      </w:r>
      <w:r>
        <w:rPr>
          <w:b w:val="true"/>
          <w:bCs w:val="true"/>
          <w:rtl w:val="true"/>
        </w:rPr>
        <w:t xml:space="preserve">דומות</w:t>
      </w:r>
      <w:r>
        <w:rPr>
          <w:b w:val="true"/>
          <w:bCs w:val="true"/>
          <w:rtl w:val="true"/>
        </w:rPr>
        <w:t xml:space="preserve">, </w:t>
      </w:r>
      <w:r>
        <w:rPr>
          <w:b w:val="true"/>
          <w:bCs w:val="true"/>
          <w:rtl w:val="true"/>
        </w:rPr>
        <w:t xml:space="preserve">ועדת</w:t>
      </w:r>
      <w:r>
        <w:rPr>
          <w:b w:val="true"/>
          <w:bCs w:val="true"/>
          <w:rtl w:val="true"/>
        </w:rPr>
        <w:t xml:space="preserve"> </w:t>
      </w:r>
      <w:r>
        <w:rPr>
          <w:b w:val="true"/>
          <w:bCs w:val="true"/>
          <w:rtl w:val="true"/>
        </w:rPr>
        <w:t xml:space="preserve">החריגים</w:t>
      </w:r>
      <w:r>
        <w:rPr>
          <w:b w:val="true"/>
          <w:bCs w:val="true"/>
          <w:rtl w:val="true"/>
        </w:rPr>
        <w:t xml:space="preserve"> </w:t>
      </w:r>
      <w:r>
        <w:rPr>
          <w:b w:val="true"/>
          <w:bCs w:val="true"/>
          <w:rtl w:val="true"/>
        </w:rPr>
        <w:t xml:space="preserve">רשאית</w:t>
      </w:r>
      <w:r>
        <w:rPr>
          <w:b w:val="true"/>
          <w:bCs w:val="true"/>
          <w:rtl w:val="true"/>
        </w:rPr>
        <w:t xml:space="preserve"> </w:t>
      </w:r>
      <w:r>
        <w:rPr>
          <w:b w:val="true"/>
          <w:bCs w:val="true"/>
          <w:rtl w:val="true"/>
        </w:rPr>
        <w:t xml:space="preserve">לשקול</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שיקוליה</w:t>
      </w:r>
      <w:r>
        <w:rPr>
          <w:b w:val="true"/>
          <w:bCs w:val="true"/>
          <w:rtl w:val="true"/>
        </w:rPr>
        <w:t xml:space="preserve"> - </w:t>
      </w:r>
      <w:r>
        <w:rPr>
          <w:b w:val="true"/>
          <w:bCs w:val="true"/>
          <w:rtl w:val="true"/>
        </w:rPr>
        <w:t xml:space="preserve">לא</w:t>
      </w:r>
      <w:r>
        <w:rPr>
          <w:b w:val="true"/>
          <w:bCs w:val="true"/>
          <w:rtl w:val="true"/>
        </w:rPr>
        <w:t xml:space="preserve"> </w:t>
      </w:r>
      <w:r>
        <w:rPr>
          <w:b w:val="true"/>
          <w:bCs w:val="true"/>
          <w:rtl w:val="true"/>
        </w:rPr>
        <w:t xml:space="preserve">כשיקול</w:t>
      </w:r>
      <w:r>
        <w:rPr>
          <w:b w:val="true"/>
          <w:bCs w:val="true"/>
          <w:rtl w:val="true"/>
        </w:rPr>
        <w:t xml:space="preserve"> </w:t>
      </w:r>
      <w:r>
        <w:rPr>
          <w:b w:val="true"/>
          <w:bCs w:val="true"/>
          <w:rtl w:val="true"/>
        </w:rPr>
        <w:t xml:space="preserve">יחיד</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בלעדי</w:t>
      </w:r>
      <w:r>
        <w:rPr>
          <w:b w:val="true"/>
          <w:bCs w:val="true"/>
          <w:rtl w:val="true"/>
        </w:rPr>
        <w:t xml:space="preserve"> - </w:t>
      </w:r>
      <w:r>
        <w:rPr>
          <w:b w:val="true"/>
          <w:bCs w:val="true"/>
          <w:rtl w:val="true"/>
        </w:rPr>
        <w:t xml:space="preserve">את</w:t>
      </w:r>
      <w:r>
        <w:rPr>
          <w:b w:val="true"/>
          <w:bCs w:val="true"/>
          <w:rtl w:val="true"/>
        </w:rPr>
        <w:t xml:space="preserve"> </w:t>
      </w:r>
      <w:r>
        <w:rPr>
          <w:b w:val="true"/>
          <w:bCs w:val="true"/>
          <w:rtl w:val="true"/>
        </w:rPr>
        <w:t xml:space="preserve">אפשרותה</w:t>
      </w:r>
      <w:r>
        <w:rPr>
          <w:b w:val="true"/>
          <w:bCs w:val="true"/>
          <w:rtl w:val="true"/>
        </w:rPr>
        <w:t xml:space="preserve"> </w:t>
      </w:r>
      <w:r>
        <w:rPr>
          <w:b w:val="true"/>
          <w:bCs w:val="true"/>
          <w:rtl w:val="true"/>
        </w:rPr>
        <w:t xml:space="preserve">התקציבית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הקופה</w:t>
      </w:r>
      <w:r>
        <w:rPr>
          <w:b w:val="true"/>
          <w:bCs w:val="true"/>
          <w:rtl w:val="true"/>
        </w:rPr>
        <w:t xml:space="preserve"> </w:t>
      </w:r>
      <w:r>
        <w:rPr>
          <w:b w:val="true"/>
          <w:bCs w:val="true"/>
          <w:rtl w:val="true"/>
        </w:rPr>
        <w:t xml:space="preserve">למימון</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הנטל</w:t>
      </w:r>
      <w:r>
        <w:rPr>
          <w:b w:val="true"/>
          <w:bCs w:val="true"/>
          <w:rtl w:val="true"/>
        </w:rPr>
        <w:t xml:space="preserve"> </w:t>
      </w:r>
      <w:r>
        <w:rPr>
          <w:b w:val="true"/>
          <w:bCs w:val="true"/>
          <w:rtl w:val="true"/>
        </w:rPr>
        <w:t xml:space="preserve">להוכחת</w:t>
      </w:r>
      <w:r>
        <w:rPr>
          <w:b w:val="true"/>
          <w:bCs w:val="true"/>
          <w:rtl w:val="true"/>
        </w:rPr>
        <w:t xml:space="preserve"> "</w:t>
      </w:r>
      <w:r>
        <w:rPr>
          <w:b w:val="true"/>
          <w:bCs w:val="true"/>
          <w:rtl w:val="true"/>
        </w:rPr>
        <w:t xml:space="preserve">השלכות</w:t>
      </w:r>
      <w:r>
        <w:rPr>
          <w:b w:val="true"/>
          <w:bCs w:val="true"/>
          <w:rtl w:val="true"/>
        </w:rPr>
        <w:t xml:space="preserve"> </w:t>
      </w:r>
      <w:r>
        <w:rPr>
          <w:b w:val="true"/>
          <w:bCs w:val="true"/>
          <w:rtl w:val="true"/>
        </w:rPr>
        <w:t xml:space="preserve">רוחב</w:t>
      </w:r>
      <w:r>
        <w:rPr>
          <w:b w:val="true"/>
          <w:bCs w:val="true"/>
          <w:rtl w:val="true"/>
        </w:rPr>
        <w:t xml:space="preserve"> </w:t>
      </w:r>
      <w:r>
        <w:rPr>
          <w:b w:val="true"/>
          <w:bCs w:val="true"/>
          <w:rtl w:val="true"/>
        </w:rPr>
        <w:t xml:space="preserve">תקציביות</w:t>
      </w:r>
      <w:r>
        <w:rPr>
          <w:b w:val="true"/>
          <w:bCs w:val="true"/>
          <w:rtl w:val="true"/>
        </w:rPr>
        <w:t xml:space="preserve">" </w:t>
      </w:r>
      <w:r>
        <w:rPr>
          <w:b w:val="true"/>
          <w:bCs w:val="true"/>
          <w:rtl w:val="true"/>
        </w:rPr>
        <w:t xml:space="preserve">מוטל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הקופה</w:t>
      </w:r>
      <w:r>
        <w:rPr>
          <w:b w:val="true"/>
          <w:bCs w:val="true"/>
          <w:rtl w:val="true"/>
        </w:rPr>
        <w:t xml:space="preserve">, </w:t>
      </w:r>
      <w:r>
        <w:rPr>
          <w:b w:val="true"/>
          <w:bCs w:val="true"/>
          <w:rtl w:val="true"/>
        </w:rPr>
        <w:t xml:space="preserve">ועליה</w:t>
      </w:r>
      <w:r>
        <w:rPr>
          <w:b w:val="true"/>
          <w:bCs w:val="true"/>
          <w:rtl w:val="true"/>
        </w:rPr>
        <w:t xml:space="preserve"> </w:t>
      </w:r>
      <w:r>
        <w:rPr>
          <w:b w:val="true"/>
          <w:bCs w:val="true"/>
          <w:rtl w:val="true"/>
        </w:rPr>
        <w:t xml:space="preserve">לבססו</w:t>
      </w:r>
      <w:r>
        <w:rPr>
          <w:b w:val="true"/>
          <w:bCs w:val="true"/>
          <w:rtl w:val="true"/>
        </w:rPr>
        <w:t xml:space="preserve"> </w:t>
      </w:r>
      <w:r>
        <w:rPr>
          <w:b w:val="true"/>
          <w:bCs w:val="true"/>
          <w:rtl w:val="true"/>
        </w:rPr>
        <w:t xml:space="preserve">בנתונים</w:t>
      </w:r>
      <w:r>
        <w:rPr>
          <w:b w:val="true"/>
          <w:bCs w:val="true"/>
          <w:rtl w:val="true"/>
        </w:rPr>
        <w:t xml:space="preserve"> </w:t>
      </w:r>
      <w:r>
        <w:rPr>
          <w:b w:val="true"/>
          <w:bCs w:val="true"/>
          <w:rtl w:val="true"/>
        </w:rPr>
        <w:t xml:space="preserve">קונקרטיים</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באמירות</w:t>
      </w:r>
      <w:r>
        <w:rPr>
          <w:b w:val="true"/>
          <w:bCs w:val="true"/>
          <w:rtl w:val="true"/>
        </w:rPr>
        <w:t xml:space="preserve"> </w:t>
      </w:r>
      <w:r>
        <w:rPr>
          <w:b w:val="true"/>
          <w:bCs w:val="true"/>
          <w:rtl w:val="true"/>
        </w:rPr>
        <w:t xml:space="preserve">בעלמא</w:t>
      </w:r>
      <w:r>
        <w:rPr>
          <w:b w:val="true"/>
          <w:bCs w:val="true"/>
          <w:rtl w:val="true"/>
        </w:rPr>
        <w:t xml:space="preserve">. </w:t>
      </w:r>
    </w:p>
    <w:p>
      <w:pPr>
        <w:bidi w:val="true"/>
        <w:jc w:val="both"/>
      </w:pPr>
      <w:r>
        <w:rPr>
          <w:rtl w:val="true"/>
          <w:sz w:val="24"/>
          <w:szCs w:val="24"/>
        </w:rPr>
        <w:t xml:space="preserve"> </w:t>
      </w:r>
    </w:p>
    <w:p>
      <w:pPr>
        <w:bidi w:val="true"/>
        <w:ind w:left="1545"/>
        <w:jc w:val="both"/>
      </w:pPr>
      <w:r>
        <w:rPr>
          <w:b w:val="true"/>
          <w:bCs w:val="true"/>
          <w:rtl w:val="true"/>
        </w:rPr>
        <w:t xml:space="preserve">במסגרת</w:t>
      </w:r>
      <w:r>
        <w:rPr>
          <w:b w:val="true"/>
          <w:bCs w:val="true"/>
          <w:rtl w:val="true"/>
        </w:rPr>
        <w:t xml:space="preserve"> </w:t>
      </w:r>
      <w:r>
        <w:rPr>
          <w:b w:val="true"/>
          <w:bCs w:val="true"/>
          <w:rtl w:val="true"/>
        </w:rPr>
        <w:t xml:space="preserve">בחינת</w:t>
      </w:r>
      <w:r>
        <w:rPr>
          <w:b w:val="true"/>
          <w:bCs w:val="true"/>
          <w:rtl w:val="true"/>
        </w:rPr>
        <w:t xml:space="preserve"> </w:t>
      </w:r>
      <w:r>
        <w:rPr>
          <w:b w:val="true"/>
          <w:bCs w:val="true"/>
          <w:rtl w:val="true"/>
        </w:rPr>
        <w:t xml:space="preserve">השלכות</w:t>
      </w:r>
      <w:r>
        <w:rPr>
          <w:b w:val="true"/>
          <w:bCs w:val="true"/>
          <w:rtl w:val="true"/>
        </w:rPr>
        <w:t xml:space="preserve"> </w:t>
      </w:r>
      <w:r>
        <w:rPr>
          <w:b w:val="true"/>
          <w:bCs w:val="true"/>
          <w:rtl w:val="true"/>
        </w:rPr>
        <w:t xml:space="preserve">הרוחב</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לקחת</w:t>
      </w:r>
      <w:r>
        <w:rPr>
          <w:b w:val="true"/>
          <w:bCs w:val="true"/>
          <w:rtl w:val="true"/>
        </w:rPr>
        <w:t xml:space="preserve"> </w:t>
      </w:r>
      <w:r>
        <w:rPr>
          <w:b w:val="true"/>
          <w:bCs w:val="true"/>
          <w:rtl w:val="true"/>
        </w:rPr>
        <w:t xml:space="preserve">בחשבון</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היתר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השאלה</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מצבו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המבוטח</w:t>
      </w:r>
      <w:r>
        <w:rPr>
          <w:b w:val="true"/>
          <w:bCs w:val="true"/>
          <w:rtl w:val="true"/>
        </w:rPr>
        <w:t xml:space="preserve"> </w:t>
      </w:r>
      <w:r>
        <w:rPr>
          <w:b w:val="true"/>
          <w:bCs w:val="true"/>
          <w:rtl w:val="true"/>
        </w:rPr>
        <w:t xml:space="preserve">חריג</w:t>
      </w:r>
      <w:r>
        <w:rPr>
          <w:b w:val="true"/>
          <w:bCs w:val="true"/>
          <w:rtl w:val="true"/>
        </w:rPr>
        <w:t xml:space="preserve"> </w:t>
      </w:r>
      <w:r>
        <w:rPr>
          <w:b w:val="true"/>
          <w:bCs w:val="true"/>
          <w:rtl w:val="true"/>
        </w:rPr>
        <w:t xml:space="preserve">בהשוואה</w:t>
      </w:r>
      <w:r>
        <w:rPr>
          <w:b w:val="true"/>
          <w:bCs w:val="true"/>
          <w:rtl w:val="true"/>
        </w:rPr>
        <w:t xml:space="preserve"> </w:t>
      </w:r>
      <w:r>
        <w:rPr>
          <w:b w:val="true"/>
          <w:bCs w:val="true"/>
          <w:rtl w:val="true"/>
        </w:rPr>
        <w:t xml:space="preserve">למבוטחים</w:t>
      </w:r>
      <w:r>
        <w:rPr>
          <w:b w:val="true"/>
          <w:bCs w:val="true"/>
          <w:rtl w:val="true"/>
        </w:rPr>
        <w:t xml:space="preserve"> </w:t>
      </w:r>
      <w:r>
        <w:rPr>
          <w:b w:val="true"/>
          <w:bCs w:val="true"/>
          <w:rtl w:val="true"/>
        </w:rPr>
        <w:t xml:space="preserve">אחרים</w:t>
      </w:r>
      <w:r>
        <w:rPr>
          <w:b w:val="true"/>
          <w:bCs w:val="true"/>
          <w:rtl w:val="true"/>
        </w:rPr>
        <w:t xml:space="preserve"> </w:t>
      </w:r>
      <w:r>
        <w:rPr>
          <w:b w:val="true"/>
          <w:bCs w:val="true"/>
          <w:rtl w:val="true"/>
        </w:rPr>
        <w:t xml:space="preserve">במצבו</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לבחון</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אישור</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אכן</w:t>
      </w:r>
      <w:r>
        <w:rPr>
          <w:b w:val="true"/>
          <w:bCs w:val="true"/>
          <w:rtl w:val="true"/>
        </w:rPr>
        <w:t xml:space="preserve"> </w:t>
      </w:r>
      <w:r>
        <w:rPr>
          <w:b w:val="true"/>
          <w:bCs w:val="true"/>
          <w:rtl w:val="true"/>
        </w:rPr>
        <w:t xml:space="preserve">יחייב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הענקתו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למבוטחים</w:t>
      </w:r>
      <w:r>
        <w:rPr>
          <w:b w:val="true"/>
          <w:bCs w:val="true"/>
          <w:rtl w:val="true"/>
        </w:rPr>
        <w:t xml:space="preserve"> </w:t>
      </w:r>
      <w:r>
        <w:rPr>
          <w:b w:val="true"/>
          <w:bCs w:val="true"/>
          <w:rtl w:val="true"/>
        </w:rPr>
        <w:t xml:space="preserve">נוספים</w:t>
      </w:r>
      <w:r>
        <w:rPr>
          <w:b w:val="true"/>
          <w:bCs w:val="true"/>
          <w:rtl w:val="true"/>
        </w:rPr>
        <w:t xml:space="preserve">, </w:t>
      </w:r>
      <w:r>
        <w:rPr>
          <w:b w:val="true"/>
          <w:bCs w:val="true"/>
          <w:rtl w:val="true"/>
        </w:rPr>
        <w:t xml:space="preserve">ובאיזה</w:t>
      </w:r>
      <w:r>
        <w:rPr>
          <w:b w:val="true"/>
          <w:bCs w:val="true"/>
          <w:rtl w:val="true"/>
        </w:rPr>
        <w:t xml:space="preserve"> </w:t>
      </w:r>
      <w:r>
        <w:rPr>
          <w:b w:val="true"/>
          <w:bCs w:val="true"/>
          <w:rtl w:val="true"/>
        </w:rPr>
        <w:t xml:space="preserve">היקף</w:t>
      </w:r>
      <w:r>
        <w:rPr>
          <w:b w:val="true"/>
          <w:bCs w:val="true"/>
          <w:rtl w:val="true"/>
        </w:rPr>
        <w:t xml:space="preserve">. </w:t>
      </w:r>
      <w:r>
        <w:rPr>
          <w:b w:val="true"/>
          <w:bCs w:val="true"/>
          <w:u w:val="single"/>
          <w:rtl w:val="true"/>
        </w:rPr>
        <w:t xml:space="preserve">ככל</w:t>
      </w:r>
      <w:r>
        <w:rPr>
          <w:b w:val="true"/>
          <w:bCs w:val="true"/>
          <w:u w:val="single"/>
          <w:rtl w:val="true"/>
        </w:rPr>
        <w:t xml:space="preserve"> </w:t>
      </w:r>
      <w:r>
        <w:rPr>
          <w:b w:val="true"/>
          <w:bCs w:val="true"/>
          <w:u w:val="single"/>
          <w:rtl w:val="true"/>
        </w:rPr>
        <w:t xml:space="preserve">שהקופה</w:t>
      </w:r>
      <w:r>
        <w:rPr>
          <w:b w:val="true"/>
          <w:bCs w:val="true"/>
          <w:u w:val="single"/>
          <w:rtl w:val="true"/>
        </w:rPr>
        <w:t xml:space="preserve"> </w:t>
      </w:r>
      <w:r>
        <w:rPr>
          <w:b w:val="true"/>
          <w:bCs w:val="true"/>
          <w:u w:val="single"/>
          <w:rtl w:val="true"/>
        </w:rPr>
        <w:t xml:space="preserve">תציג</w:t>
      </w:r>
      <w:r>
        <w:rPr>
          <w:b w:val="true"/>
          <w:bCs w:val="true"/>
          <w:u w:val="single"/>
          <w:rtl w:val="true"/>
        </w:rPr>
        <w:t xml:space="preserve"> </w:t>
      </w:r>
      <w:r>
        <w:rPr>
          <w:b w:val="true"/>
          <w:bCs w:val="true"/>
          <w:u w:val="single"/>
          <w:rtl w:val="true"/>
        </w:rPr>
        <w:t xml:space="preserve">נתונים</w:t>
      </w:r>
      <w:r>
        <w:rPr>
          <w:b w:val="true"/>
          <w:bCs w:val="true"/>
          <w:u w:val="single"/>
          <w:rtl w:val="true"/>
        </w:rPr>
        <w:t xml:space="preserve"> </w:t>
      </w:r>
      <w:r>
        <w:rPr>
          <w:b w:val="true"/>
          <w:bCs w:val="true"/>
          <w:u w:val="single"/>
          <w:rtl w:val="true"/>
        </w:rPr>
        <w:t xml:space="preserve">קונקרטיים</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היקף</w:t>
      </w:r>
      <w:r>
        <w:rPr>
          <w:b w:val="true"/>
          <w:bCs w:val="true"/>
          <w:u w:val="single"/>
          <w:rtl w:val="true"/>
        </w:rPr>
        <w:t xml:space="preserve"> </w:t>
      </w:r>
      <w:r>
        <w:rPr>
          <w:b w:val="true"/>
          <w:bCs w:val="true"/>
          <w:u w:val="single"/>
          <w:rtl w:val="true"/>
        </w:rPr>
        <w:t xml:space="preserve">העלויות</w:t>
      </w:r>
      <w:r>
        <w:rPr>
          <w:rtl w:val="true"/>
          <w:sz w:val="24"/>
          <w:szCs w:val="24"/>
        </w:rPr>
        <w:t xml:space="preserve"> </w:t>
      </w:r>
      <w:r>
        <w:rPr>
          <w:b w:val="true"/>
          <w:bCs w:val="true"/>
          <w:u w:val="single"/>
          <w:rtl w:val="true"/>
        </w:rPr>
        <w:t xml:space="preserve">המשוערות</w:t>
      </w:r>
      <w:r>
        <w:rPr>
          <w:b w:val="true"/>
          <w:bCs w:val="true"/>
          <w:u w:val="single"/>
          <w:rtl w:val="true"/>
        </w:rPr>
        <w:t xml:space="preserve"> – </w:t>
      </w:r>
      <w:r>
        <w:rPr>
          <w:b w:val="true"/>
          <w:bCs w:val="true"/>
          <w:u w:val="single"/>
          <w:rtl w:val="true"/>
        </w:rPr>
        <w:t xml:space="preserve">עליה</w:t>
      </w:r>
      <w:r>
        <w:rPr>
          <w:b w:val="true"/>
          <w:bCs w:val="true"/>
          <w:u w:val="single"/>
          <w:rtl w:val="true"/>
        </w:rPr>
        <w:t xml:space="preserve"> </w:t>
      </w:r>
      <w:r>
        <w:rPr>
          <w:b w:val="true"/>
          <w:bCs w:val="true"/>
          <w:u w:val="single"/>
          <w:rtl w:val="true"/>
        </w:rPr>
        <w:t xml:space="preserve">לקחת</w:t>
      </w:r>
      <w:r>
        <w:rPr>
          <w:b w:val="true"/>
          <w:bCs w:val="true"/>
          <w:u w:val="single"/>
          <w:rtl w:val="true"/>
        </w:rPr>
        <w:t xml:space="preserve"> </w:t>
      </w:r>
      <w:r>
        <w:rPr>
          <w:b w:val="true"/>
          <w:bCs w:val="true"/>
          <w:u w:val="single"/>
          <w:rtl w:val="true"/>
        </w:rPr>
        <w:t xml:space="preserve">בחשבון</w:t>
      </w:r>
      <w:r>
        <w:rPr>
          <w:b w:val="true"/>
          <w:bCs w:val="true"/>
          <w:u w:val="single"/>
          <w:rtl w:val="true"/>
        </w:rPr>
        <w:t xml:space="preserve"> </w:t>
      </w:r>
      <w:r>
        <w:rPr>
          <w:b w:val="true"/>
          <w:bCs w:val="true"/>
          <w:u w:val="single"/>
          <w:rtl w:val="true"/>
        </w:rPr>
        <w:t xml:space="preserve">רק</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קבוצת</w:t>
      </w:r>
      <w:r>
        <w:rPr>
          <w:b w:val="true"/>
          <w:bCs w:val="true"/>
          <w:u w:val="single"/>
          <w:rtl w:val="true"/>
        </w:rPr>
        <w:t xml:space="preserve"> </w:t>
      </w:r>
      <w:r>
        <w:rPr>
          <w:b w:val="true"/>
          <w:bCs w:val="true"/>
          <w:u w:val="single"/>
          <w:rtl w:val="true"/>
        </w:rPr>
        <w:t xml:space="preserve">החולים</w:t>
      </w:r>
      <w:r>
        <w:rPr>
          <w:b w:val="true"/>
          <w:bCs w:val="true"/>
          <w:u w:val="single"/>
          <w:rtl w:val="true"/>
        </w:rPr>
        <w:t xml:space="preserve"> </w:t>
      </w:r>
      <w:r>
        <w:rPr>
          <w:b w:val="true"/>
          <w:bCs w:val="true"/>
          <w:u w:val="single"/>
          <w:rtl w:val="true"/>
        </w:rPr>
        <w:t xml:space="preserve">הרלוונטית</w:t>
      </w:r>
      <w:r>
        <w:rPr>
          <w:b w:val="true"/>
          <w:bCs w:val="true"/>
          <w:u w:val="single"/>
          <w:rtl w:val="true"/>
        </w:rPr>
        <w:t xml:space="preserve">, </w:t>
      </w:r>
      <w:r>
        <w:rPr>
          <w:b w:val="true"/>
          <w:bCs w:val="true"/>
          <w:u w:val="single"/>
          <w:rtl w:val="true"/>
        </w:rPr>
        <w:t xml:space="preserve">היינו</w:t>
      </w:r>
      <w:r>
        <w:rPr>
          <w:b w:val="true"/>
          <w:bCs w:val="true"/>
          <w:u w:val="single"/>
          <w:rtl w:val="true"/>
        </w:rPr>
        <w:t xml:space="preserve"> </w:t>
      </w:r>
      <w:r>
        <w:rPr>
          <w:b w:val="true"/>
          <w:bCs w:val="true"/>
          <w:u w:val="single"/>
          <w:rtl w:val="true"/>
        </w:rPr>
        <w:t xml:space="preserve">חולים</w:t>
      </w:r>
      <w:r>
        <w:rPr>
          <w:b w:val="true"/>
          <w:bCs w:val="true"/>
          <w:u w:val="single"/>
          <w:rtl w:val="true"/>
        </w:rPr>
        <w:t xml:space="preserve"> </w:t>
      </w:r>
      <w:r>
        <w:rPr>
          <w:b w:val="true"/>
          <w:bCs w:val="true"/>
          <w:u w:val="single"/>
          <w:rtl w:val="true"/>
        </w:rPr>
        <w:t xml:space="preserve">באותו</w:t>
      </w:r>
      <w:r>
        <w:rPr>
          <w:b w:val="true"/>
          <w:bCs w:val="true"/>
          <w:u w:val="single"/>
          <w:rtl w:val="true"/>
        </w:rPr>
        <w:t xml:space="preserve"> </w:t>
      </w:r>
      <w:r>
        <w:rPr>
          <w:b w:val="true"/>
          <w:bCs w:val="true"/>
          <w:u w:val="single"/>
          <w:rtl w:val="true"/>
        </w:rPr>
        <w:t xml:space="preserve">מצב</w:t>
      </w:r>
      <w:r>
        <w:rPr>
          <w:b w:val="true"/>
          <w:bCs w:val="true"/>
          <w:u w:val="single"/>
          <w:rtl w:val="true"/>
        </w:rPr>
        <w:t xml:space="preserve"> </w:t>
      </w:r>
      <w:r>
        <w:rPr>
          <w:b w:val="true"/>
          <w:bCs w:val="true"/>
          <w:u w:val="single"/>
          <w:rtl w:val="true"/>
        </w:rPr>
        <w:t xml:space="preserve">רפואי</w:t>
      </w:r>
      <w:r>
        <w:rPr>
          <w:b w:val="true"/>
          <w:bCs w:val="true"/>
          <w:u w:val="single"/>
          <w:rtl w:val="true"/>
        </w:rPr>
        <w:t xml:space="preserve"> </w:t>
      </w:r>
      <w:r>
        <w:rPr>
          <w:b w:val="true"/>
          <w:bCs w:val="true"/>
          <w:u w:val="single"/>
          <w:rtl w:val="true"/>
        </w:rPr>
        <w:t xml:space="preserve">אשר</w:t>
      </w:r>
      <w:r>
        <w:rPr>
          <w:b w:val="true"/>
          <w:bCs w:val="true"/>
          <w:u w:val="single"/>
          <w:rtl w:val="true"/>
        </w:rPr>
        <w:t xml:space="preserve"> </w:t>
      </w:r>
      <w:r>
        <w:rPr>
          <w:b w:val="true"/>
          <w:bCs w:val="true"/>
          <w:u w:val="single"/>
          <w:rtl w:val="true"/>
        </w:rPr>
        <w:t xml:space="preserve">מיצו</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האופציות</w:t>
      </w:r>
      <w:r>
        <w:rPr>
          <w:b w:val="true"/>
          <w:bCs w:val="true"/>
          <w:u w:val="single"/>
          <w:rtl w:val="true"/>
        </w:rPr>
        <w:t xml:space="preserve"> </w:t>
      </w:r>
      <w:r>
        <w:rPr>
          <w:b w:val="true"/>
          <w:bCs w:val="true"/>
          <w:u w:val="single"/>
          <w:rtl w:val="true"/>
        </w:rPr>
        <w:t xml:space="preserve">הקבועות</w:t>
      </w:r>
      <w:r>
        <w:rPr>
          <w:b w:val="true"/>
          <w:bCs w:val="true"/>
          <w:u w:val="single"/>
          <w:rtl w:val="true"/>
        </w:rPr>
        <w:t xml:space="preserve"> </w:t>
      </w:r>
      <w:r>
        <w:rPr>
          <w:b w:val="true"/>
          <w:bCs w:val="true"/>
          <w:u w:val="single"/>
          <w:rtl w:val="true"/>
        </w:rPr>
        <w:t xml:space="preserve">בסל</w:t>
      </w:r>
      <w:r>
        <w:rPr>
          <w:b w:val="true"/>
          <w:bCs w:val="true"/>
          <w:u w:val="single"/>
          <w:rtl w:val="true"/>
        </w:rPr>
        <w:t xml:space="preserve"> </w:t>
      </w:r>
      <w:r>
        <w:rPr>
          <w:b w:val="true"/>
          <w:bCs w:val="true"/>
          <w:u w:val="single"/>
          <w:rtl w:val="true"/>
        </w:rPr>
        <w:t xml:space="preserve">ומבחינה</w:t>
      </w:r>
      <w:r>
        <w:rPr>
          <w:b w:val="true"/>
          <w:bCs w:val="true"/>
          <w:u w:val="single"/>
          <w:rtl w:val="true"/>
        </w:rPr>
        <w:t xml:space="preserve"> </w:t>
      </w:r>
      <w:r>
        <w:rPr>
          <w:b w:val="true"/>
          <w:bCs w:val="true"/>
          <w:u w:val="single"/>
          <w:rtl w:val="true"/>
        </w:rPr>
        <w:t xml:space="preserve">סטטיסטית</w:t>
      </w:r>
      <w:r>
        <w:rPr>
          <w:b w:val="true"/>
          <w:bCs w:val="true"/>
          <w:u w:val="single"/>
          <w:rtl w:val="true"/>
        </w:rPr>
        <w:t xml:space="preserve"> </w:t>
      </w:r>
      <w:r>
        <w:rPr>
          <w:b w:val="true"/>
          <w:bCs w:val="true"/>
          <w:u w:val="single"/>
          <w:rtl w:val="true"/>
        </w:rPr>
        <w:t xml:space="preserve">הטיפול</w:t>
      </w:r>
      <w:r>
        <w:rPr>
          <w:b w:val="true"/>
          <w:bCs w:val="true"/>
          <w:u w:val="single"/>
          <w:rtl w:val="true"/>
        </w:rPr>
        <w:t xml:space="preserve"> </w:t>
      </w:r>
      <w:r>
        <w:rPr>
          <w:b w:val="true"/>
          <w:bCs w:val="true"/>
          <w:u w:val="single"/>
          <w:rtl w:val="true"/>
        </w:rPr>
        <w:t xml:space="preserve">המבוקש</w:t>
      </w:r>
      <w:r>
        <w:rPr>
          <w:b w:val="true"/>
          <w:bCs w:val="true"/>
          <w:u w:val="single"/>
          <w:rtl w:val="true"/>
        </w:rPr>
        <w:t xml:space="preserve"> </w:t>
      </w:r>
      <w:r>
        <w:rPr>
          <w:b w:val="true"/>
          <w:bCs w:val="true"/>
          <w:u w:val="single"/>
          <w:rtl w:val="true"/>
        </w:rPr>
        <w:t xml:space="preserve">עשוי</w:t>
      </w:r>
      <w:r>
        <w:rPr>
          <w:b w:val="true"/>
          <w:bCs w:val="true"/>
          <w:u w:val="single"/>
          <w:rtl w:val="true"/>
        </w:rPr>
        <w:t xml:space="preserve"> </w:t>
      </w:r>
      <w:r>
        <w:rPr>
          <w:b w:val="true"/>
          <w:bCs w:val="true"/>
          <w:u w:val="single"/>
          <w:rtl w:val="true"/>
        </w:rPr>
        <w:t xml:space="preserve">לסייע</w:t>
      </w:r>
      <w:r>
        <w:rPr>
          <w:b w:val="true"/>
          <w:bCs w:val="true"/>
          <w:u w:val="single"/>
          <w:rtl w:val="true"/>
        </w:rPr>
        <w:t xml:space="preserve"> </w:t>
      </w:r>
      <w:r>
        <w:rPr>
          <w:b w:val="true"/>
          <w:bCs w:val="true"/>
          <w:u w:val="single"/>
          <w:rtl w:val="true"/>
        </w:rPr>
        <w:t xml:space="preserve">להם</w:t>
      </w:r>
      <w:r>
        <w:rPr>
          <w:b w:val="true"/>
          <w:bCs w:val="true"/>
          <w:u w:val="single"/>
          <w:rtl w:val="true"/>
        </w:rPr>
        <w:t xml:space="preserve">. </w:t>
      </w:r>
      <w:r>
        <w:rPr>
          <w:b w:val="true"/>
          <w:bCs w:val="true"/>
          <w:u w:val="single"/>
          <w:rtl w:val="true"/>
        </w:rPr>
        <w:t xml:space="preserve">למען</w:t>
      </w:r>
      <w:r>
        <w:rPr>
          <w:b w:val="true"/>
          <w:bCs w:val="true"/>
          <w:u w:val="single"/>
          <w:rtl w:val="true"/>
        </w:rPr>
        <w:t xml:space="preserve"> </w:t>
      </w:r>
      <w:r>
        <w:rPr>
          <w:b w:val="true"/>
          <w:bCs w:val="true"/>
          <w:u w:val="single"/>
          <w:rtl w:val="true"/>
        </w:rPr>
        <w:t xml:space="preserve">שלמות</w:t>
      </w:r>
      <w:r>
        <w:rPr>
          <w:b w:val="true"/>
          <w:bCs w:val="true"/>
          <w:u w:val="single"/>
          <w:rtl w:val="true"/>
        </w:rPr>
        <w:t xml:space="preserve"> </w:t>
      </w:r>
      <w:r>
        <w:rPr>
          <w:b w:val="true"/>
          <w:bCs w:val="true"/>
          <w:u w:val="single"/>
          <w:rtl w:val="true"/>
        </w:rPr>
        <w:t xml:space="preserve">התמונה</w:t>
      </w:r>
      <w:r>
        <w:rPr>
          <w:b w:val="true"/>
          <w:bCs w:val="true"/>
          <w:u w:val="single"/>
          <w:rtl w:val="true"/>
        </w:rPr>
        <w:t xml:space="preserve">, </w:t>
      </w:r>
      <w:r>
        <w:rPr>
          <w:b w:val="true"/>
          <w:bCs w:val="true"/>
          <w:u w:val="single"/>
          <w:rtl w:val="true"/>
        </w:rPr>
        <w:t xml:space="preserve">עליה</w:t>
      </w:r>
      <w:r>
        <w:rPr>
          <w:b w:val="true"/>
          <w:bCs w:val="true"/>
          <w:u w:val="single"/>
          <w:rtl w:val="true"/>
        </w:rPr>
        <w:t xml:space="preserve"> </w:t>
      </w:r>
      <w:r>
        <w:rPr>
          <w:b w:val="true"/>
          <w:bCs w:val="true"/>
          <w:u w:val="single"/>
          <w:rtl w:val="true"/>
        </w:rPr>
        <w:t xml:space="preserve">לקחת</w:t>
      </w:r>
      <w:r>
        <w:rPr>
          <w:b w:val="true"/>
          <w:bCs w:val="true"/>
          <w:u w:val="single"/>
          <w:rtl w:val="true"/>
        </w:rPr>
        <w:t xml:space="preserve"> </w:t>
      </w:r>
      <w:r>
        <w:rPr>
          <w:b w:val="true"/>
          <w:bCs w:val="true"/>
          <w:u w:val="single"/>
          <w:rtl w:val="true"/>
        </w:rPr>
        <w:t xml:space="preserve">בחשבון</w:t>
      </w:r>
      <w:r>
        <w:rPr>
          <w:b w:val="true"/>
          <w:bCs w:val="true"/>
          <w:u w:val="single"/>
          <w:rtl w:val="true"/>
        </w:rPr>
        <w:t xml:space="preserve"> </w:t>
      </w:r>
      <w:r>
        <w:rPr>
          <w:b w:val="true"/>
          <w:bCs w:val="true"/>
          <w:u w:val="single"/>
          <w:rtl w:val="true"/>
        </w:rPr>
        <w:t xml:space="preserve">גם</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העלויות</w:t>
      </w:r>
      <w:r>
        <w:rPr>
          <w:b w:val="true"/>
          <w:bCs w:val="true"/>
          <w:u w:val="single"/>
          <w:rtl w:val="true"/>
        </w:rPr>
        <w:t xml:space="preserve"> </w:t>
      </w:r>
      <w:r>
        <w:rPr>
          <w:b w:val="true"/>
          <w:bCs w:val="true"/>
          <w:u w:val="single"/>
          <w:rtl w:val="true"/>
        </w:rPr>
        <w:t xml:space="preserve">שתיחסכנה</w:t>
      </w:r>
      <w:r>
        <w:rPr>
          <w:b w:val="true"/>
          <w:bCs w:val="true"/>
          <w:u w:val="single"/>
          <w:rtl w:val="true"/>
        </w:rPr>
        <w:t xml:space="preserve"> </w:t>
      </w:r>
      <w:r>
        <w:rPr>
          <w:b w:val="true"/>
          <w:bCs w:val="true"/>
          <w:u w:val="single"/>
          <w:rtl w:val="true"/>
        </w:rPr>
        <w:t xml:space="preserve">כתוצאה</w:t>
      </w:r>
      <w:r>
        <w:rPr>
          <w:b w:val="true"/>
          <w:bCs w:val="true"/>
          <w:u w:val="single"/>
          <w:rtl w:val="true"/>
        </w:rPr>
        <w:t xml:space="preserve"> </w:t>
      </w:r>
      <w:r>
        <w:rPr>
          <w:b w:val="true"/>
          <w:bCs w:val="true"/>
          <w:u w:val="single"/>
          <w:rtl w:val="true"/>
        </w:rPr>
        <w:t xml:space="preserve">ממתן</w:t>
      </w:r>
      <w:r>
        <w:rPr>
          <w:b w:val="true"/>
          <w:bCs w:val="true"/>
          <w:u w:val="single"/>
          <w:rtl w:val="true"/>
        </w:rPr>
        <w:t xml:space="preserve"> </w:t>
      </w:r>
      <w:r>
        <w:rPr>
          <w:b w:val="true"/>
          <w:bCs w:val="true"/>
          <w:u w:val="single"/>
          <w:rtl w:val="true"/>
        </w:rPr>
        <w:t xml:space="preserve">הטיפול</w:t>
      </w:r>
      <w:r>
        <w:rPr>
          <w:b w:val="true"/>
          <w:bCs w:val="true"/>
          <w:u w:val="single"/>
          <w:rtl w:val="true"/>
        </w:rPr>
        <w:t xml:space="preserve">, </w:t>
      </w:r>
      <w:r>
        <w:rPr>
          <w:b w:val="true"/>
          <w:bCs w:val="true"/>
          <w:u w:val="single"/>
          <w:rtl w:val="true"/>
        </w:rPr>
        <w:t xml:space="preserve">לרבות</w:t>
      </w:r>
      <w:r>
        <w:rPr>
          <w:b w:val="true"/>
          <w:bCs w:val="true"/>
          <w:u w:val="single"/>
          <w:rtl w:val="true"/>
        </w:rPr>
        <w:t xml:space="preserve"> </w:t>
      </w:r>
      <w:r>
        <w:rPr>
          <w:b w:val="true"/>
          <w:bCs w:val="true"/>
          <w:u w:val="single"/>
          <w:i w:val="true"/>
          <w:iCs w:val="true"/>
          <w:rtl w:val="true"/>
        </w:rPr>
        <w:t xml:space="preserve">כתוצאה</w:t>
      </w:r>
      <w:r>
        <w:rPr>
          <w:b w:val="true"/>
          <w:bCs w:val="true"/>
          <w:u w:val="single"/>
          <w:i w:val="true"/>
          <w:iCs w:val="true"/>
          <w:rtl w:val="true"/>
        </w:rPr>
        <w:t xml:space="preserve"> </w:t>
      </w:r>
      <w:r>
        <w:rPr>
          <w:b w:val="true"/>
          <w:bCs w:val="true"/>
          <w:u w:val="single"/>
          <w:i w:val="true"/>
          <w:iCs w:val="true"/>
          <w:rtl w:val="true"/>
        </w:rPr>
        <w:t xml:space="preserve">משיפור</w:t>
      </w:r>
      <w:r>
        <w:rPr>
          <w:b w:val="true"/>
          <w:bCs w:val="true"/>
          <w:u w:val="single"/>
          <w:i w:val="true"/>
          <w:iCs w:val="true"/>
          <w:rtl w:val="true"/>
        </w:rPr>
        <w:t xml:space="preserve"> </w:t>
      </w:r>
      <w:r>
        <w:rPr>
          <w:b w:val="true"/>
          <w:bCs w:val="true"/>
          <w:u w:val="single"/>
          <w:i w:val="true"/>
          <w:iCs w:val="true"/>
          <w:rtl w:val="true"/>
        </w:rPr>
        <w:t xml:space="preserve">מצבם</w:t>
      </w:r>
      <w:r>
        <w:rPr>
          <w:b w:val="true"/>
          <w:bCs w:val="true"/>
          <w:u w:val="single"/>
          <w:i w:val="true"/>
          <w:iCs w:val="true"/>
          <w:rtl w:val="true"/>
        </w:rPr>
        <w:t xml:space="preserve"> </w:t>
      </w:r>
      <w:r>
        <w:rPr>
          <w:b w:val="true"/>
          <w:bCs w:val="true"/>
          <w:u w:val="single"/>
          <w:i w:val="true"/>
          <w:iCs w:val="true"/>
          <w:rtl w:val="true"/>
        </w:rPr>
        <w:t xml:space="preserve">הרפואי</w:t>
      </w:r>
      <w:r>
        <w:rPr>
          <w:b w:val="true"/>
          <w:bCs w:val="true"/>
          <w:u w:val="single"/>
          <w:i w:val="true"/>
          <w:iCs w:val="true"/>
          <w:rtl w:val="true"/>
        </w:rPr>
        <w:t xml:space="preserve"> </w:t>
      </w:r>
      <w:r>
        <w:rPr>
          <w:b w:val="true"/>
          <w:bCs w:val="true"/>
          <w:u w:val="single"/>
          <w:i w:val="true"/>
          <w:iCs w:val="true"/>
          <w:rtl w:val="true"/>
        </w:rPr>
        <w:t xml:space="preserve">של</w:t>
      </w:r>
      <w:r>
        <w:rPr>
          <w:b w:val="true"/>
          <w:bCs w:val="true"/>
          <w:u w:val="single"/>
          <w:i w:val="true"/>
          <w:iCs w:val="true"/>
          <w:rtl w:val="true"/>
        </w:rPr>
        <w:t xml:space="preserve"> </w:t>
      </w:r>
      <w:r>
        <w:rPr>
          <w:b w:val="true"/>
          <w:bCs w:val="true"/>
          <w:u w:val="single"/>
          <w:i w:val="true"/>
          <w:iCs w:val="true"/>
          <w:rtl w:val="true"/>
        </w:rPr>
        <w:t xml:space="preserve">החולים</w:t>
      </w:r>
      <w:r>
        <w:rPr>
          <w:b w:val="true"/>
          <w:bCs w:val="true"/>
          <w:u w:val="single"/>
          <w:i w:val="true"/>
          <w:iCs w:val="true"/>
          <w:rtl w:val="true"/>
        </w:rPr>
        <w:t xml:space="preserve">, </w:t>
      </w:r>
      <w:r>
        <w:rPr>
          <w:b w:val="true"/>
          <w:bCs w:val="true"/>
          <w:u w:val="single"/>
          <w:i w:val="true"/>
          <w:iCs w:val="true"/>
          <w:rtl w:val="true"/>
        </w:rPr>
        <w:t xml:space="preserve">עלותם</w:t>
      </w:r>
      <w:r>
        <w:rPr>
          <w:b w:val="true"/>
          <w:bCs w:val="true"/>
          <w:u w:val="single"/>
          <w:i w:val="true"/>
          <w:iCs w:val="true"/>
          <w:rtl w:val="true"/>
        </w:rPr>
        <w:t xml:space="preserve"> </w:t>
      </w:r>
      <w:r>
        <w:rPr>
          <w:b w:val="true"/>
          <w:bCs w:val="true"/>
          <w:u w:val="single"/>
          <w:i w:val="true"/>
          <w:iCs w:val="true"/>
          <w:rtl w:val="true"/>
        </w:rPr>
        <w:t xml:space="preserve">של</w:t>
      </w:r>
      <w:r>
        <w:rPr>
          <w:b w:val="true"/>
          <w:bCs w:val="true"/>
          <w:u w:val="single"/>
          <w:i w:val="true"/>
          <w:iCs w:val="true"/>
          <w:rtl w:val="true"/>
        </w:rPr>
        <w:t xml:space="preserve"> </w:t>
      </w:r>
      <w:r>
        <w:rPr>
          <w:b w:val="true"/>
          <w:bCs w:val="true"/>
          <w:u w:val="single"/>
          <w:i w:val="true"/>
          <w:iCs w:val="true"/>
          <w:rtl w:val="true"/>
        </w:rPr>
        <w:t xml:space="preserve">טיפולים</w:t>
      </w:r>
      <w:r>
        <w:rPr>
          <w:b w:val="true"/>
          <w:bCs w:val="true"/>
          <w:u w:val="single"/>
          <w:i w:val="true"/>
          <w:iCs w:val="true"/>
          <w:rtl w:val="true"/>
        </w:rPr>
        <w:t xml:space="preserve"> </w:t>
      </w:r>
      <w:r>
        <w:rPr>
          <w:b w:val="true"/>
          <w:bCs w:val="true"/>
          <w:u w:val="single"/>
          <w:i w:val="true"/>
          <w:iCs w:val="true"/>
          <w:rtl w:val="true"/>
        </w:rPr>
        <w:t xml:space="preserve">חלופיים</w:t>
      </w:r>
      <w:r>
        <w:rPr>
          <w:b w:val="true"/>
          <w:bCs w:val="true"/>
          <w:u w:val="single"/>
          <w:i w:val="true"/>
          <w:iCs w:val="true"/>
          <w:rtl w:val="true"/>
        </w:rPr>
        <w:t xml:space="preserve"> </w:t>
      </w:r>
      <w:r>
        <w:rPr>
          <w:b w:val="true"/>
          <w:bCs w:val="true"/>
          <w:u w:val="single"/>
          <w:i w:val="true"/>
          <w:iCs w:val="true"/>
          <w:rtl w:val="true"/>
        </w:rPr>
        <w:t xml:space="preserve">הכלולים</w:t>
      </w:r>
      <w:r>
        <w:rPr>
          <w:b w:val="true"/>
          <w:bCs w:val="true"/>
          <w:u w:val="single"/>
          <w:i w:val="true"/>
          <w:iCs w:val="true"/>
          <w:rtl w:val="true"/>
        </w:rPr>
        <w:t xml:space="preserve"> </w:t>
      </w:r>
      <w:r>
        <w:rPr>
          <w:b w:val="true"/>
          <w:bCs w:val="true"/>
          <w:u w:val="single"/>
          <w:i w:val="true"/>
          <w:iCs w:val="true"/>
          <w:rtl w:val="true"/>
        </w:rPr>
        <w:t xml:space="preserve">בסל</w:t>
      </w:r>
      <w:r>
        <w:rPr>
          <w:b w:val="true"/>
          <w:bCs w:val="true"/>
          <w:u w:val="single"/>
          <w:i w:val="true"/>
          <w:iCs w:val="true"/>
          <w:rtl w:val="true"/>
        </w:rPr>
        <w:t xml:space="preserve">, </w:t>
      </w:r>
      <w:r>
        <w:rPr>
          <w:b w:val="true"/>
          <w:bCs w:val="true"/>
          <w:u w:val="single"/>
          <w:i w:val="true"/>
          <w:iCs w:val="true"/>
          <w:rtl w:val="true"/>
        </w:rPr>
        <w:t xml:space="preserve">וכיו</w:t>
      </w:r>
      <w:r>
        <w:rPr>
          <w:b w:val="true"/>
          <w:bCs w:val="true"/>
          <w:u w:val="single"/>
          <w:i w:val="true"/>
          <w:iCs w:val="true"/>
          <w:rtl w:val="true"/>
        </w:rPr>
        <w:t xml:space="preserve">"</w:t>
      </w:r>
      <w:r>
        <w:rPr>
          <w:b w:val="true"/>
          <w:bCs w:val="true"/>
          <w:u w:val="single"/>
          <w:i w:val="true"/>
          <w:iCs w:val="true"/>
          <w:rtl w:val="true"/>
        </w:rPr>
        <w:t xml:space="preserve">ב</w:t>
      </w:r>
      <w:r>
        <w:rPr>
          <w:b w:val="true"/>
          <w:bCs w:val="true"/>
          <w:i w:val="true"/>
          <w:iCs w:val="true"/>
          <w:rtl w:val="true"/>
        </w:rPr>
        <w:t xml:space="preserve">" </w:t>
      </w:r>
      <w:r>
        <w:rPr>
          <w:i w:val="true"/>
          <w:iCs w:val="true"/>
          <w:rtl w:val="true"/>
        </w:rPr>
        <w:t xml:space="preserve"> </w:t>
      </w:r>
      <w:r>
        <w:rPr>
          <w:i w:val="true"/>
          <w:iCs w:val="true"/>
          <w:rtl w:val="true"/>
        </w:rPr>
        <w:t xml:space="preserve">(</w:t>
      </w:r>
      <w:r>
        <w:rPr>
          <w:i w:val="true"/>
          <w:iCs w:val="true"/>
          <w:rtl w:val="true"/>
        </w:rPr>
        <w:t xml:space="preserve">ע</w:t>
      </w:r>
      <w:r>
        <w:rPr>
          <w:i w:val="true"/>
          <w:iCs w:val="true"/>
          <w:rtl w:val="true"/>
        </w:rPr>
        <w:t xml:space="preserve">"</w:t>
      </w:r>
      <w:r>
        <w:rPr>
          <w:i w:val="true"/>
          <w:iCs w:val="true"/>
          <w:rtl w:val="true"/>
        </w:rPr>
        <w:t xml:space="preserve">ע</w:t>
      </w:r>
      <w:r>
        <w:rPr>
          <w:i w:val="true"/>
          <w:iCs w:val="true"/>
          <w:rtl w:val="true"/>
        </w:rPr>
        <w:t xml:space="preserve"> 575/09 (</w:t>
      </w:r>
      <w:r>
        <w:rPr>
          <w:i w:val="true"/>
          <w:iCs w:val="true"/>
          <w:rtl w:val="true"/>
        </w:rPr>
        <w:t xml:space="preserve">ארצי</w:t>
      </w:r>
      <w:r>
        <w:rPr>
          <w:i w:val="true"/>
          <w:iCs w:val="true"/>
          <w:rtl w:val="true"/>
        </w:rPr>
        <w:t xml:space="preserve">)</w:t>
      </w:r>
      <w:r>
        <w:rPr>
          <w:b w:val="true"/>
          <w:bCs w:val="true"/>
          <w:i w:val="true"/>
          <w:iCs w:val="true"/>
          <w:rtl w:val="true"/>
        </w:rPr>
        <w:t xml:space="preserve"> </w:t>
      </w:r>
      <w:r>
        <w:rPr>
          <w:b w:val="true"/>
          <w:bCs w:val="true"/>
          <w:i w:val="true"/>
          <w:iCs w:val="true"/>
          <w:rtl w:val="true"/>
        </w:rPr>
        <w:t xml:space="preserve">מכבי</w:t>
      </w:r>
      <w:r>
        <w:rPr>
          <w:b w:val="true"/>
          <w:bCs w:val="true"/>
          <w:i w:val="true"/>
          <w:iCs w:val="true"/>
          <w:rtl w:val="true"/>
        </w:rPr>
        <w:t xml:space="preserve"> </w:t>
      </w:r>
      <w:r>
        <w:rPr>
          <w:b w:val="true"/>
          <w:bCs w:val="true"/>
          <w:i w:val="true"/>
          <w:iCs w:val="true"/>
          <w:rtl w:val="true"/>
        </w:rPr>
        <w:t xml:space="preserve">שירותי</w:t>
      </w:r>
      <w:r>
        <w:rPr>
          <w:b w:val="true"/>
          <w:bCs w:val="true"/>
          <w:i w:val="true"/>
          <w:iCs w:val="true"/>
          <w:rtl w:val="true"/>
        </w:rPr>
        <w:t xml:space="preserve"> </w:t>
      </w:r>
      <w:r>
        <w:rPr>
          <w:b w:val="true"/>
          <w:bCs w:val="true"/>
          <w:i w:val="true"/>
          <w:iCs w:val="true"/>
          <w:rtl w:val="true"/>
        </w:rPr>
        <w:t xml:space="preserve">בריאות</w:t>
      </w:r>
      <w:r>
        <w:rPr>
          <w:b w:val="true"/>
          <w:bCs w:val="true"/>
          <w:i w:val="true"/>
          <w:iCs w:val="true"/>
          <w:rtl w:val="true"/>
        </w:rPr>
        <w:t xml:space="preserve"> - </w:t>
      </w:r>
      <w:r>
        <w:rPr>
          <w:b w:val="true"/>
          <w:bCs w:val="true"/>
          <w:i w:val="true"/>
          <w:iCs w:val="true"/>
          <w:rtl w:val="true"/>
        </w:rPr>
        <w:t xml:space="preserve">יורם</w:t>
      </w:r>
      <w:r>
        <w:rPr>
          <w:b w:val="true"/>
          <w:bCs w:val="true"/>
          <w:i w:val="true"/>
          <w:iCs w:val="true"/>
          <w:rtl w:val="true"/>
        </w:rPr>
        <w:t xml:space="preserve"> </w:t>
      </w:r>
      <w:r>
        <w:rPr>
          <w:b w:val="true"/>
          <w:bCs w:val="true"/>
          <w:i w:val="true"/>
          <w:iCs w:val="true"/>
          <w:rtl w:val="true"/>
        </w:rPr>
        <w:t xml:space="preserve">דהאן</w:t>
      </w:r>
      <w:r>
        <w:rPr>
          <w:b w:val="true"/>
          <w:bCs w:val="true"/>
          <w:i w:val="true"/>
          <w:iCs w:val="true"/>
          <w:rtl w:val="true"/>
        </w:rPr>
        <w:t xml:space="preserve"> </w:t>
      </w:r>
      <w:r>
        <w:rPr>
          <w:b w:val="true"/>
          <w:bCs w:val="true"/>
          <w:i w:val="true"/>
          <w:iCs w:val="true"/>
          <w:rtl w:val="true"/>
        </w:rPr>
        <w:t xml:space="preserve">ז</w:t>
      </w:r>
      <w:r>
        <w:rPr>
          <w:b w:val="true"/>
          <w:bCs w:val="true"/>
          <w:i w:val="true"/>
          <w:iCs w:val="true"/>
          <w:rtl w:val="true"/>
        </w:rPr>
        <w:t xml:space="preserve">"</w:t>
      </w:r>
      <w:r>
        <w:rPr>
          <w:b w:val="true"/>
          <w:bCs w:val="true"/>
          <w:i w:val="true"/>
          <w:iCs w:val="true"/>
          <w:rtl w:val="true"/>
        </w:rPr>
        <w:t xml:space="preserve">ל</w:t>
      </w:r>
      <w:r>
        <w:rPr>
          <w:b w:val="true"/>
          <w:bCs w:val="true"/>
          <w:i w:val="true"/>
          <w:iCs w:val="true"/>
          <w:rtl w:val="true"/>
        </w:rPr>
        <w:t xml:space="preserve"> </w:t>
      </w:r>
      <w:r>
        <w:rPr>
          <w:i w:val="true"/>
          <w:iCs w:val="true"/>
          <w:rtl w:val="true"/>
        </w:rPr>
        <w:t xml:space="preserve"> (</w:t>
      </w:r>
      <w:r>
        <w:rPr>
          <w:i w:val="true"/>
          <w:iCs w:val="true"/>
          <w:rtl w:val="true"/>
        </w:rPr>
        <w:t xml:space="preserve">ניתן</w:t>
      </w:r>
      <w:r>
        <w:rPr>
          <w:i w:val="true"/>
          <w:iCs w:val="true"/>
          <w:rtl w:val="true"/>
        </w:rPr>
        <w:t xml:space="preserve"> </w:t>
      </w:r>
      <w:r>
        <w:rPr>
          <w:i w:val="true"/>
          <w:iCs w:val="true"/>
          <w:rtl w:val="true"/>
        </w:rPr>
        <w:t xml:space="preserve">ביום</w:t>
      </w:r>
      <w:r>
        <w:rPr>
          <w:i w:val="true"/>
          <w:iCs w:val="true"/>
          <w:rtl w:val="true"/>
        </w:rPr>
        <w:t xml:space="preserve"> 6.1.11, </w:t>
      </w:r>
      <w:r>
        <w:rPr>
          <w:b w:val="true"/>
          <w:bCs w:val="true"/>
          <w:i w:val="true"/>
          <w:iCs w:val="true"/>
          <w:rtl w:val="true"/>
        </w:rPr>
        <w:t xml:space="preserve">להלן</w:t>
      </w:r>
      <w:r>
        <w:rPr>
          <w:b w:val="true"/>
          <w:bCs w:val="true"/>
          <w:i w:val="true"/>
          <w:iCs w:val="true"/>
          <w:rtl w:val="true"/>
        </w:rPr>
        <w:t xml:space="preserve">: "</w:t>
      </w:r>
      <w:r>
        <w:rPr>
          <w:b w:val="true"/>
          <w:bCs w:val="true"/>
          <w:i w:val="true"/>
          <w:iCs w:val="true"/>
          <w:rtl w:val="true"/>
        </w:rPr>
        <w:t xml:space="preserve">דהאן</w:t>
      </w:r>
      <w:r>
        <w:rPr>
          <w:b w:val="true"/>
          <w:bCs w:val="true"/>
          <w:i w:val="true"/>
          <w:iCs w:val="true"/>
          <w:rtl w:val="true"/>
        </w:rPr>
        <w:t xml:space="preserve">",</w:t>
      </w:r>
      <w:r>
        <w:rPr>
          <w:i w:val="true"/>
          <w:iCs w:val="true"/>
          <w:rtl w:val="true"/>
        </w:rPr>
        <w:t xml:space="preserve"> </w:t>
      </w:r>
      <w:r>
        <w:rPr>
          <w:i w:val="true"/>
          <w:iCs w:val="true"/>
          <w:rtl w:val="true"/>
        </w:rPr>
        <w:t xml:space="preserve">סעיף</w:t>
      </w:r>
      <w:r>
        <w:rPr>
          <w:i w:val="true"/>
          <w:iCs w:val="true"/>
          <w:rtl w:val="true"/>
        </w:rPr>
        <w:t xml:space="preserve"> </w:t>
      </w:r>
      <w:r>
        <w:rPr>
          <w:i w:val="true"/>
          <w:iCs w:val="true"/>
          <w:rtl w:val="true"/>
        </w:rPr>
        <w:t xml:space="preserve">32 </w:t>
      </w:r>
      <w:r>
        <w:rPr>
          <w:i w:val="true"/>
          <w:iCs w:val="true"/>
          <w:rtl w:val="true"/>
        </w:rPr>
        <w:t xml:space="preserve">לפסה</w:t>
      </w:r>
      <w:r>
        <w:rPr>
          <w:i w:val="true"/>
          <w:iCs w:val="true"/>
          <w:rtl w:val="true"/>
        </w:rPr>
        <w:t xml:space="preserve">"</w:t>
      </w:r>
      <w:r>
        <w:rPr>
          <w:i w:val="true"/>
          <w:iCs w:val="true"/>
          <w:rtl w:val="true"/>
        </w:rPr>
        <w:t xml:space="preserve">ד</w:t>
      </w:r>
      <w:r>
        <w:rPr>
          <w:b w:val="true"/>
          <w:bCs w:val="true"/>
          <w:i w:val="true"/>
          <w:iCs w:val="true"/>
          <w:rtl w:val="true"/>
        </w:rPr>
        <w:t xml:space="preserve">, </w:t>
      </w:r>
      <w:r>
        <w:rPr>
          <w:b w:val="true"/>
          <w:bCs w:val="true"/>
          <w:i w:val="true"/>
          <w:iCs w:val="true"/>
          <w:rtl w:val="true"/>
        </w:rPr>
        <w:t xml:space="preserve">הדגשות</w:t>
      </w:r>
      <w:r>
        <w:rPr>
          <w:b w:val="true"/>
          <w:bCs w:val="true"/>
          <w:i w:val="true"/>
          <w:iCs w:val="true"/>
          <w:rtl w:val="true"/>
        </w:rPr>
        <w:t xml:space="preserve"> </w:t>
      </w:r>
      <w:r>
        <w:rPr>
          <w:b w:val="true"/>
          <w:bCs w:val="true"/>
          <w:i w:val="true"/>
          <w:iCs w:val="true"/>
          <w:rtl w:val="true"/>
        </w:rPr>
        <w:t xml:space="preserve">של</w:t>
      </w:r>
      <w:r>
        <w:rPr>
          <w:b w:val="true"/>
          <w:bCs w:val="true"/>
          <w:i w:val="true"/>
          <w:iCs w:val="true"/>
          <w:rtl w:val="true"/>
        </w:rPr>
        <w:t xml:space="preserve"> </w:t>
      </w:r>
      <w:r>
        <w:rPr>
          <w:b w:val="true"/>
          <w:bCs w:val="true"/>
          <w:i w:val="true"/>
          <w:iCs w:val="true"/>
          <w:rtl w:val="true"/>
        </w:rPr>
        <w:t xml:space="preserve">המותב</w:t>
      </w:r>
      <w:r>
        <w:rPr>
          <w:b w:val="true"/>
          <w:bCs w:val="true"/>
          <w:i w:val="true"/>
          <w:iCs w:val="true"/>
          <w:rtl w:val="true"/>
        </w:rPr>
        <w:t xml:space="preserve">).</w:t>
      </w:r>
      <w:r>
        <w:rPr>
          <w:b w:val="true"/>
          <w:bCs w:val="true"/>
          <w:i w:val="true"/>
          <w:iCs w:val="true"/>
          <w:rtl w:val="true"/>
        </w:rPr>
        <w:t xml:space="preserve"> </w:t>
      </w:r>
    </w:p>
    <w:p>
      <w:pPr>
        <w:bidi w:val="true"/>
        <w:jc w:val="both"/>
      </w:pPr>
      <w:r>
        <w:rPr>
          <w:rtl w:val="true"/>
        </w:rPr>
        <w:t xml:space="preserve"> </w:t>
      </w:r>
    </w:p>
    <w:p>
      <w:pPr>
        <w:bidi w:val="true"/>
        <w:jc w:val="both"/>
      </w:pPr>
      <w:r>
        <w:rPr>
          <w:b w:val="true"/>
          <w:bCs w:val="true"/>
          <w:rtl w:val="true"/>
        </w:rPr>
        <w:t xml:space="preserve">חוזר 6/10</w:t>
      </w:r>
    </w:p>
    <w:p>
      <w:pPr>
        <w:bidi w:val="true"/>
        <w:jc w:val="both"/>
      </w:pPr>
      <w:r>
        <w:rPr>
          <w:rtl w:val="true"/>
        </w:rPr>
        <w:t xml:space="preserve">9.המסגרת הנורמטיבית לפיה פועלת ועדת החריגים הותוותה לא רק בפסיקה, אלא גם בחוזר מנכ"ל משרד הבריאות.</w:t>
      </w:r>
    </w:p>
    <w:p>
      <w:pPr>
        <w:bidi w:val="true"/>
        <w:jc w:val="both"/>
      </w:pPr>
      <w:r>
        <w:rPr>
          <w:rtl w:val="true"/>
        </w:rPr>
        <w:t xml:space="preserve">בעקבות פסק הדין בעניין טיירו ז"ל, הוציא משרד הבריאות ביום 10.5.10 את חוזר 6/10 ובו קבע הנחיות מחייבות לקופות החולים לעניין הפעלת ועדות חריגים (להלן גם: חוזר משרד הבריאות). בחוזר נקבע בין היתר כי: "אין להגביל את סוגי המקרים המובאים לדיון בפני ועדת חריגים למקרים של טיפולים מצילי חיים או מאריכי חיים אלא גם לטיפולים חיוניים- בין כאלה שאם לא יינתנו תיפגע באופן מהותי ומשמעותי איכות חייו של המטופל, מבחינה תפקודית או עקב כאב וסבל שייגרמו לו.." (ס' 5 לחוזר, נספח ת/4 לכתב התביעה).</w:t>
      </w:r>
    </w:p>
    <w:p>
      <w:pPr>
        <w:bidi w:val="true"/>
        <w:jc w:val="both"/>
      </w:pPr>
      <w:r>
        <w:rPr>
          <w:rtl w:val="true"/>
        </w:rPr>
        <w:t xml:space="preserve"> </w:t>
      </w:r>
    </w:p>
    <w:p>
      <w:pPr>
        <w:bidi w:val="true"/>
        <w:jc w:val="both"/>
      </w:pPr>
      <w:r>
        <w:rPr>
          <w:rtl w:val="true"/>
        </w:rPr>
        <w:t xml:space="preserve">עוד קובע החוזר כי החריגות נבחנת אל מול סל השירותים, כלומר אל מול העובדה כי השירות אינו כלול בסל ולא כחריגות למצבם של מבוטחים אחרים הנזקקים לשירות. שאלת החריגות מול מבוטחים אחרים תיבחן במסגרת שיקולי הרוחב שהוועדה רשאית לשקול.</w:t>
      </w:r>
    </w:p>
    <w:p>
      <w:pPr>
        <w:bidi w:val="true"/>
        <w:jc w:val="both"/>
      </w:pPr>
      <w:r>
        <w:rPr>
          <w:rtl w:val="true"/>
        </w:rPr>
        <w:t xml:space="preserve"> </w:t>
      </w:r>
    </w:p>
    <w:p>
      <w:pPr>
        <w:bidi w:val="true"/>
        <w:jc w:val="both"/>
      </w:pPr>
      <w:r>
        <w:rPr>
          <w:rtl w:val="true"/>
        </w:rPr>
        <w:t xml:space="preserve">זאת ועוד, החוזר קובע כי על הוועדה לקיים שימוע של המבוטח ולאפשר לו להציג את מצבו הרפואי, וכי עליה לנמק את החלטתה בכתב ולהתייחס לשיקולים שנשקלו ככל שהם רלוונטיים לעניין.</w:t>
      </w:r>
    </w:p>
    <w:p>
      <w:pPr>
        <w:bidi w:val="true"/>
        <w:jc w:val="both"/>
      </w:pPr>
      <w:r>
        <w:rPr>
          <w:rtl w:val="true"/>
        </w:rPr>
        <w:t xml:space="preserve"> </w:t>
      </w:r>
    </w:p>
    <w:p>
      <w:pPr>
        <w:bidi w:val="true"/>
        <w:jc w:val="both"/>
      </w:pPr>
      <w:r>
        <w:rPr>
          <w:rtl w:val="true"/>
        </w:rPr>
        <w:t xml:space="preserve">כן קובע החוזר חובת תיעוד ומסירת מידע, ומחייב את קופת החולים לתעד את כל ההחלטות שנתנה, לרבות הבקשה, המסמכים, חוות הדעת וכל החומר הרפואי שעמד בפני ועדת החריגים.</w:t>
      </w:r>
    </w:p>
    <w:p>
      <w:pPr>
        <w:bidi w:val="true"/>
        <w:jc w:val="both"/>
      </w:pPr>
      <w:r>
        <w:rPr>
          <w:rtl w:val="true"/>
        </w:rPr>
        <w:t xml:space="preserve">אשר לשיקולים שעל הוועדה לקחת בחשבון, מונה החוזר שורה של שיקולים ובהם בין היתר: מצבו הרפואי של המבוטח, האינטרס הטיפולי המיוחס לשירות המבוקש, עלות הטיפול לפרט, מידת הביסוס הרפואי שיש לטכנולוגיה המבוקשת ומשמעות הרוחב הכלכלית של מתן הטיפול.</w:t>
      </w:r>
    </w:p>
    <w:p>
      <w:pPr>
        <w:bidi w:val="true"/>
        <w:jc w:val="both"/>
      </w:pPr>
      <w:r>
        <w:rPr>
          <w:rtl w:val="true"/>
        </w:rPr>
        <w:t xml:space="preserve"> </w:t>
      </w:r>
    </w:p>
    <w:p>
      <w:pPr>
        <w:bidi w:val="true"/>
        <w:jc w:val="both"/>
      </w:pPr>
      <w:r>
        <w:rPr>
          <w:b w:val="true"/>
          <w:bCs w:val="true"/>
          <w:rtl w:val="true"/>
        </w:rPr>
        <w:t xml:space="preserve">תקנון ועדת החריגים</w:t>
      </w:r>
    </w:p>
    <w:p>
      <w:pPr>
        <w:bidi w:val="true"/>
        <w:jc w:val="both"/>
      </w:pPr>
      <w:r>
        <w:rPr>
          <w:rtl w:val="true"/>
        </w:rPr>
        <w:t xml:space="preserve">10.לאמור לעיל יש להוסיף כי ועדת החריגים מחויבת לפעול גם על פי תקנונה. כך למשל, הובהר על ידי בית הדין הארצי בעניין דהאן כי: "ועדת החריגים מחויבת לפעול גם על פי תקנונה, או הנוהל הפנימי של הקופה המסדיר את פעילותה" (דהאן, סעיף 34 לפסה"ד).</w:t>
      </w:r>
    </w:p>
    <w:p>
      <w:pPr>
        <w:bidi w:val="true"/>
        <w:jc w:val="both"/>
      </w:pPr>
      <w:r>
        <w:rPr>
          <w:rtl w:val="true"/>
          <w:sz w:val="28"/>
          <w:szCs w:val="28"/>
        </w:rPr>
        <w:t xml:space="preserve">ובדומה</w:t>
      </w:r>
      <w:r>
        <w:rPr>
          <w:rtl w:val="true"/>
          <w:sz w:val="28"/>
          <w:szCs w:val="28"/>
        </w:rPr>
        <w:t xml:space="preserve">, </w:t>
      </w:r>
      <w:r>
        <w:rPr>
          <w:rtl w:val="true"/>
          <w:sz w:val="28"/>
          <w:szCs w:val="28"/>
        </w:rPr>
        <w:t xml:space="preserve">פסק</w:t>
      </w:r>
      <w:r>
        <w:rPr>
          <w:rtl w:val="true"/>
          <w:sz w:val="28"/>
          <w:szCs w:val="28"/>
        </w:rPr>
        <w:t xml:space="preserve"> </w:t>
      </w:r>
      <w:r>
        <w:rPr>
          <w:rtl w:val="true"/>
          <w:sz w:val="28"/>
          <w:szCs w:val="28"/>
        </w:rPr>
        <w:t xml:space="preserve">בית</w:t>
      </w:r>
      <w:r>
        <w:rPr>
          <w:rtl w:val="true"/>
          <w:sz w:val="28"/>
          <w:szCs w:val="28"/>
        </w:rPr>
        <w:t xml:space="preserve"> </w:t>
      </w:r>
      <w:r>
        <w:rPr>
          <w:rtl w:val="true"/>
          <w:sz w:val="28"/>
          <w:szCs w:val="28"/>
        </w:rPr>
        <w:t xml:space="preserve">הדין</w:t>
      </w:r>
      <w:r>
        <w:rPr>
          <w:rtl w:val="true"/>
          <w:sz w:val="28"/>
          <w:szCs w:val="28"/>
        </w:rPr>
        <w:t xml:space="preserve"> </w:t>
      </w:r>
      <w:r>
        <w:rPr>
          <w:rtl w:val="true"/>
          <w:sz w:val="28"/>
          <w:szCs w:val="28"/>
        </w:rPr>
        <w:t xml:space="preserve">הארצי</w:t>
      </w:r>
      <w:r>
        <w:rPr>
          <w:rtl w:val="true"/>
          <w:sz w:val="28"/>
          <w:szCs w:val="28"/>
        </w:rPr>
        <w:t xml:space="preserve"> </w:t>
      </w:r>
      <w:r>
        <w:rPr>
          <w:rtl w:val="true"/>
          <w:sz w:val="28"/>
          <w:szCs w:val="28"/>
        </w:rPr>
        <w:t xml:space="preserve">בעניין</w:t>
      </w:r>
      <w:r>
        <w:rPr>
          <w:i w:val="true"/>
          <w:iCs w:val="true"/>
          <w:rtl w:val="true"/>
        </w:rPr>
        <w:t xml:space="preserve"> </w:t>
      </w:r>
      <w:r>
        <w:rPr>
          <w:rtl w:val="true"/>
          <w:sz w:val="28"/>
          <w:szCs w:val="28"/>
        </w:rPr>
        <w:t xml:space="preserve">טיירו</w:t>
      </w:r>
      <w:r>
        <w:rPr>
          <w:rtl w:val="true"/>
          <w:sz w:val="28"/>
          <w:szCs w:val="28"/>
        </w:rPr>
        <w:t xml:space="preserve">:</w:t>
      </w:r>
      <w:r>
        <w:rPr>
          <w:rtl w:val="true"/>
          <w:sz w:val="28"/>
          <w:szCs w:val="28"/>
        </w:rPr>
        <w:t xml:space="preserve"> </w:t>
      </w:r>
      <w:r>
        <w:rPr>
          <w:rtl w:val="true"/>
          <w:sz w:val="24"/>
          <w:szCs w:val="24"/>
        </w:rPr>
        <w:t xml:space="preserve">"דרכי כינונה של ועדת החריגים וסמכויותיה, קבועות, בין היתר בתקנון קופת חולים ובתקנון ועדת החריגים (להלן וככל שאין משתמע אחרת, יכונו שני התקנונים: התקנון). הוראות התקנון הן בבחינת "הוראות פנימיות או כללי מדיניות בעלי היבט רחב, במסגרתם ניתן ביטוי כולל למגוון השיקולים להם תידרש ועדת החריגים בעת בחינת בקשות לטיפול חריג המובאות לפניה" (טיירו, סעיף 15 לפסה"ד).</w:t>
      </w:r>
    </w:p>
    <w:p>
      <w:pPr>
        <w:bidi w:val="true"/>
        <w:jc w:val="both"/>
      </w:pPr>
      <w:r>
        <w:rPr>
          <w:rtl w:val="true"/>
        </w:rPr>
        <w:t xml:space="preserve">כן ר' בהמשך פסה"ד: "חצה העמית את השלב הראשון, ייבחן מבוקשו על ידי ועדת החריגים לגופו על בסיס הוראות התקנון" (טיירו, סעיף 23 לפסה"ד).</w:t>
      </w:r>
    </w:p>
    <w:p>
      <w:pPr>
        <w:bidi w:val="true"/>
        <w:ind w:left="480"/>
        <w:jc w:val="both"/>
      </w:pPr>
      <w:r>
        <w:rPr>
          <w:rtl w:val="true"/>
        </w:rPr>
        <w:t xml:space="preserve"> </w:t>
      </w:r>
    </w:p>
    <w:p>
      <w:pPr>
        <w:bidi w:val="true"/>
        <w:jc w:val="both"/>
      </w:pPr>
      <w:r>
        <w:rPr>
          <w:b w:val="true"/>
          <w:bCs w:val="true"/>
          <w:rtl w:val="true"/>
        </w:rPr>
        <w:t xml:space="preserve">הביקורת השיפוטית של בית הדין על החלטות ועדת החריגים</w:t>
      </w:r>
    </w:p>
    <w:p>
      <w:pPr>
        <w:bidi w:val="true"/>
        <w:jc w:val="both"/>
      </w:pPr>
      <w:r>
        <w:rPr>
          <w:rtl w:val="true"/>
        </w:rPr>
        <w:t xml:space="preserve">11.החלטותיה של ועדת החריגים נתונות לביקורת שיפוטית של בית הדין לעבודה, שהיא ערעורית במהותה (גילגור, סעיף 15 לפסה"ד).</w:t>
      </w:r>
    </w:p>
    <w:p>
      <w:pPr>
        <w:bidi w:val="true"/>
        <w:jc w:val="both"/>
      </w:pPr>
      <w:r>
        <w:rPr>
          <w:rtl w:val="true"/>
          <w:sz w:val="28"/>
          <w:szCs w:val="28"/>
        </w:rPr>
        <w:t xml:space="preserve">הלכה</w:t>
      </w:r>
      <w:r>
        <w:rPr>
          <w:rtl w:val="true"/>
          <w:sz w:val="28"/>
          <w:szCs w:val="28"/>
        </w:rPr>
        <w:t xml:space="preserve"> </w:t>
      </w:r>
      <w:r>
        <w:rPr>
          <w:rtl w:val="true"/>
          <w:sz w:val="28"/>
          <w:szCs w:val="28"/>
        </w:rPr>
        <w:t xml:space="preserve">פסוקה</w:t>
      </w:r>
      <w:r>
        <w:rPr>
          <w:rtl w:val="true"/>
          <w:sz w:val="28"/>
          <w:szCs w:val="28"/>
        </w:rPr>
        <w:t xml:space="preserve"> </w:t>
      </w:r>
      <w:r>
        <w:rPr>
          <w:rtl w:val="true"/>
          <w:sz w:val="28"/>
          <w:szCs w:val="28"/>
        </w:rPr>
        <w:t xml:space="preserve">היא</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w:t>
      </w:r>
      <w:r>
        <w:rPr>
          <w:b w:val="true"/>
          <w:bCs w:val="true"/>
          <w:rtl w:val="true"/>
        </w:rPr>
        <w:t xml:space="preserve">הביקורת</w:t>
      </w:r>
      <w:r>
        <w:rPr>
          <w:b w:val="true"/>
          <w:bCs w:val="true"/>
          <w:rtl w:val="true"/>
        </w:rPr>
        <w:t xml:space="preserve"> </w:t>
      </w:r>
      <w:r>
        <w:rPr>
          <w:b w:val="true"/>
          <w:bCs w:val="true"/>
          <w:rtl w:val="true"/>
        </w:rPr>
        <w:t xml:space="preserve">השיפוטית</w:t>
      </w:r>
      <w:r>
        <w:rPr>
          <w:b w:val="true"/>
          <w:bCs w:val="true"/>
          <w:rtl w:val="true"/>
        </w:rPr>
        <w:t xml:space="preserve"> </w:t>
      </w:r>
      <w:r>
        <w:rPr>
          <w:b w:val="true"/>
          <w:bCs w:val="true"/>
          <w:rtl w:val="true"/>
        </w:rPr>
        <w:t xml:space="preserve">תתייחס</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לעצם</w:t>
      </w:r>
      <w:r>
        <w:rPr>
          <w:b w:val="true"/>
          <w:bCs w:val="true"/>
          <w:rtl w:val="true"/>
        </w:rPr>
        <w:t xml:space="preserve"> </w:t>
      </w:r>
      <w:r>
        <w:rPr>
          <w:b w:val="true"/>
          <w:bCs w:val="true"/>
          <w:rtl w:val="true"/>
        </w:rPr>
        <w:t xml:space="preserve">שקילת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השיקולים</w:t>
      </w:r>
      <w:r>
        <w:rPr>
          <w:b w:val="true"/>
          <w:bCs w:val="true"/>
          <w:rtl w:val="true"/>
        </w:rPr>
        <w:t xml:space="preserve"> </w:t>
      </w:r>
      <w:r>
        <w:rPr>
          <w:b w:val="true"/>
          <w:bCs w:val="true"/>
          <w:rtl w:val="true"/>
        </w:rPr>
        <w:t xml:space="preserve">הרלוונטיים</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לקיום</w:t>
      </w:r>
      <w:r>
        <w:rPr>
          <w:b w:val="true"/>
          <w:bCs w:val="true"/>
          <w:rtl w:val="true"/>
        </w:rPr>
        <w:t xml:space="preserve"> </w:t>
      </w:r>
      <w:r>
        <w:rPr>
          <w:b w:val="true"/>
          <w:bCs w:val="true"/>
          <w:rtl w:val="true"/>
        </w:rPr>
        <w:t xml:space="preserve">שאר</w:t>
      </w:r>
      <w:r>
        <w:rPr>
          <w:b w:val="true"/>
          <w:bCs w:val="true"/>
          <w:rtl w:val="true"/>
        </w:rPr>
        <w:t xml:space="preserve"> </w:t>
      </w:r>
      <w:r>
        <w:rPr>
          <w:b w:val="true"/>
          <w:bCs w:val="true"/>
          <w:rtl w:val="true"/>
        </w:rPr>
        <w:t xml:space="preserve">מחויבויות</w:t>
      </w:r>
      <w:r>
        <w:rPr>
          <w:b w:val="true"/>
          <w:bCs w:val="true"/>
          <w:rtl w:val="true"/>
        </w:rPr>
        <w:t xml:space="preserve"> </w:t>
      </w:r>
      <w:r>
        <w:rPr>
          <w:b w:val="true"/>
          <w:bCs w:val="true"/>
          <w:rtl w:val="true"/>
        </w:rPr>
        <w:t xml:space="preserve">הקופה</w:t>
      </w:r>
      <w:r>
        <w:rPr>
          <w:b w:val="true"/>
          <w:bCs w:val="true"/>
          <w:rtl w:val="true"/>
        </w:rPr>
        <w:t xml:space="preserve"> </w:t>
      </w:r>
      <w:r>
        <w:rPr>
          <w:b w:val="true"/>
          <w:bCs w:val="true"/>
          <w:rtl w:val="true"/>
        </w:rPr>
        <w:t xml:space="preserve">מכוח</w:t>
      </w:r>
      <w:r>
        <w:rPr>
          <w:b w:val="true"/>
          <w:bCs w:val="true"/>
          <w:rtl w:val="true"/>
        </w:rPr>
        <w:t xml:space="preserve"> </w:t>
      </w:r>
      <w:r>
        <w:rPr>
          <w:b w:val="true"/>
          <w:bCs w:val="true"/>
          <w:rtl w:val="true"/>
        </w:rPr>
        <w:t xml:space="preserve">כללי</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המנהלי</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למשקל</w:t>
      </w:r>
      <w:r>
        <w:rPr>
          <w:b w:val="true"/>
          <w:bCs w:val="true"/>
          <w:rtl w:val="true"/>
        </w:rPr>
        <w:t xml:space="preserve"> </w:t>
      </w:r>
      <w:r>
        <w:rPr>
          <w:b w:val="true"/>
          <w:bCs w:val="true"/>
          <w:rtl w:val="true"/>
        </w:rPr>
        <w:t xml:space="preserve">שניתן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הוועדה</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מהשיקולים</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שקלול</w:t>
      </w:r>
      <w:r>
        <w:rPr>
          <w:b w:val="true"/>
          <w:bCs w:val="true"/>
          <w:rtl w:val="true"/>
        </w:rPr>
        <w:t xml:space="preserve"> </w:t>
      </w:r>
      <w:r>
        <w:rPr>
          <w:b w:val="true"/>
          <w:bCs w:val="true"/>
          <w:rtl w:val="true"/>
        </w:rPr>
        <w:t xml:space="preserve">הנתונים</w:t>
      </w:r>
      <w:r>
        <w:rPr>
          <w:b w:val="true"/>
          <w:bCs w:val="true"/>
          <w:rtl w:val="true"/>
        </w:rPr>
        <w:t xml:space="preserve"> </w:t>
      </w:r>
      <w:r>
        <w:rPr>
          <w:b w:val="true"/>
          <w:bCs w:val="true"/>
          <w:rtl w:val="true"/>
        </w:rPr>
        <w:t xml:space="preserve">שהביא</w:t>
      </w:r>
      <w:r>
        <w:rPr>
          <w:b w:val="true"/>
          <w:bCs w:val="true"/>
          <w:rtl w:val="true"/>
        </w:rPr>
        <w:t xml:space="preserve"> </w:t>
      </w:r>
      <w:r>
        <w:rPr>
          <w:b w:val="true"/>
          <w:bCs w:val="true"/>
          <w:rtl w:val="true"/>
        </w:rPr>
        <w:t xml:space="preserve">להחלטה</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מבלי</w:t>
      </w:r>
      <w:r>
        <w:rPr>
          <w:b w:val="true"/>
          <w:bCs w:val="true"/>
          <w:rtl w:val="true"/>
        </w:rPr>
        <w:t xml:space="preserve"> </w:t>
      </w:r>
      <w:r>
        <w:rPr>
          <w:b w:val="true"/>
          <w:bCs w:val="true"/>
          <w:rtl w:val="true"/>
        </w:rPr>
        <w:t xml:space="preserve">שבית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מחליף</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שיקול</w:t>
      </w:r>
      <w:r>
        <w:rPr>
          <w:b w:val="true"/>
          <w:bCs w:val="true"/>
          <w:rtl w:val="true"/>
        </w:rPr>
        <w:t xml:space="preserve"> </w:t>
      </w:r>
      <w:r>
        <w:rPr>
          <w:b w:val="true"/>
          <w:bCs w:val="true"/>
          <w:rtl w:val="true"/>
        </w:rPr>
        <w:t xml:space="preserve">דעתה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הוועדה</w:t>
      </w:r>
      <w:r>
        <w:rPr>
          <w:b w:val="true"/>
          <w:bCs w:val="true"/>
          <w:rtl w:val="true"/>
        </w:rPr>
        <w:t xml:space="preserve"> </w:t>
      </w:r>
      <w:r>
        <w:rPr>
          <w:b w:val="true"/>
          <w:bCs w:val="true"/>
          <w:rtl w:val="true"/>
        </w:rPr>
        <w:t xml:space="preserve">בשיקול</w:t>
      </w:r>
      <w:r>
        <w:rPr>
          <w:b w:val="true"/>
          <w:bCs w:val="true"/>
          <w:rtl w:val="true"/>
        </w:rPr>
        <w:t xml:space="preserve"> </w:t>
      </w:r>
      <w:r>
        <w:rPr>
          <w:b w:val="true"/>
          <w:bCs w:val="true"/>
          <w:rtl w:val="true"/>
        </w:rPr>
        <w:t xml:space="preserve">דעתו</w:t>
      </w:r>
      <w:r>
        <w:rPr>
          <w:b w:val="true"/>
          <w:bCs w:val="true"/>
          <w:rtl w:val="true"/>
        </w:rPr>
        <w:t xml:space="preserve">, </w:t>
      </w:r>
      <w:r>
        <w:rPr>
          <w:b w:val="true"/>
          <w:bCs w:val="true"/>
          <w:rtl w:val="true"/>
        </w:rPr>
        <w:t xml:space="preserve">ובמסגרת</w:t>
      </w:r>
      <w:r>
        <w:rPr>
          <w:b w:val="true"/>
          <w:bCs w:val="true"/>
          <w:rtl w:val="true"/>
        </w:rPr>
        <w:t xml:space="preserve"> </w:t>
      </w:r>
      <w:r>
        <w:rPr>
          <w:b w:val="true"/>
          <w:bCs w:val="true"/>
          <w:rtl w:val="true"/>
        </w:rPr>
        <w:t xml:space="preserve">הכללים</w:t>
      </w:r>
      <w:r>
        <w:rPr>
          <w:b w:val="true"/>
          <w:bCs w:val="true"/>
          <w:rtl w:val="true"/>
        </w:rPr>
        <w:t xml:space="preserve"> </w:t>
      </w:r>
      <w:r>
        <w:rPr>
          <w:b w:val="true"/>
          <w:bCs w:val="true"/>
          <w:rtl w:val="true"/>
        </w:rPr>
        <w:t xml:space="preserve">המקובלים</w:t>
      </w:r>
      <w:r>
        <w:rPr>
          <w:b w:val="true"/>
          <w:bCs w:val="true"/>
          <w:rtl w:val="true"/>
        </w:rPr>
        <w:t xml:space="preserve"> </w:t>
      </w:r>
      <w:r>
        <w:rPr>
          <w:b w:val="true"/>
          <w:bCs w:val="true"/>
          <w:rtl w:val="true"/>
        </w:rPr>
        <w:t xml:space="preserve">לביקורת</w:t>
      </w:r>
      <w:r>
        <w:rPr>
          <w:b w:val="true"/>
          <w:bCs w:val="true"/>
          <w:rtl w:val="true"/>
        </w:rPr>
        <w:t xml:space="preserve"> </w:t>
      </w:r>
      <w:r>
        <w:rPr>
          <w:b w:val="true"/>
          <w:bCs w:val="true"/>
          <w:rtl w:val="true"/>
        </w:rPr>
        <w:t xml:space="preserve">שיפוטית</w:t>
      </w:r>
      <w:r>
        <w:rPr>
          <w:b w:val="true"/>
          <w:bCs w:val="true"/>
          <w:rtl w:val="true"/>
        </w:rPr>
        <w:t xml:space="preserve">"</w:t>
      </w:r>
      <w:r>
        <w:rPr>
          <w:rtl w:val="true"/>
          <w:sz w:val="28"/>
          <w:szCs w:val="28"/>
        </w:rPr>
        <w:t xml:space="preserve"> </w:t>
      </w:r>
      <w:r>
        <w:rPr>
          <w:i w:val="true"/>
          <w:iCs w:val="true"/>
          <w:rtl w:val="true"/>
        </w:rPr>
        <w:t xml:space="preserve">(</w:t>
      </w:r>
      <w:r>
        <w:rPr>
          <w:b w:val="true"/>
          <w:bCs w:val="true"/>
          <w:i w:val="true"/>
          <w:iCs w:val="true"/>
          <w:rtl w:val="true"/>
        </w:rPr>
        <w:t xml:space="preserve">דהאן</w:t>
      </w:r>
      <w:r>
        <w:rPr>
          <w:i w:val="true"/>
          <w:iCs w:val="true"/>
          <w:rtl w:val="true"/>
        </w:rPr>
        <w:t xml:space="preserve">, </w:t>
      </w:r>
      <w:r>
        <w:rPr>
          <w:i w:val="true"/>
          <w:iCs w:val="true"/>
          <w:rtl w:val="true"/>
        </w:rPr>
        <w:t xml:space="preserve">סעיף</w:t>
      </w:r>
      <w:r>
        <w:rPr>
          <w:i w:val="true"/>
          <w:iCs w:val="true"/>
          <w:rtl w:val="true"/>
        </w:rPr>
        <w:t xml:space="preserve"> 34</w:t>
      </w:r>
      <w:r>
        <w:rPr>
          <w:i w:val="true"/>
          <w:iCs w:val="true"/>
          <w:rtl w:val="true"/>
        </w:rPr>
        <w:t xml:space="preserve">לפסה</w:t>
      </w:r>
      <w:r>
        <w:rPr>
          <w:i w:val="true"/>
          <w:iCs w:val="true"/>
          <w:rtl w:val="true"/>
        </w:rPr>
        <w:t xml:space="preserve">"</w:t>
      </w:r>
      <w:r>
        <w:rPr>
          <w:i w:val="true"/>
          <w:iCs w:val="true"/>
          <w:rtl w:val="true"/>
        </w:rPr>
        <w:t xml:space="preserve">ד</w:t>
      </w:r>
      <w:r>
        <w:rPr>
          <w:i w:val="true"/>
          <w:iCs w:val="true"/>
          <w:rtl w:val="true"/>
        </w:rPr>
        <w:t xml:space="preserve">).</w:t>
      </w:r>
    </w:p>
    <w:p>
      <w:pPr>
        <w:bidi w:val="true"/>
        <w:ind w:left="480"/>
        <w:jc w:val="both"/>
      </w:pPr>
      <w:r>
        <w:rPr>
          <w:rtl w:val="true"/>
          <w:sz w:val="24"/>
          <w:szCs w:val="24"/>
        </w:rPr>
        <w:t xml:space="preserve"> </w:t>
      </w:r>
    </w:p>
    <w:p>
      <w:pPr>
        <w:bidi w:val="true"/>
        <w:jc w:val="both"/>
      </w:pPr>
      <w:r>
        <w:rPr>
          <w:b w:val="true"/>
          <w:bCs w:val="true"/>
          <w:u w:val="single"/>
          <w:rtl w:val="true"/>
        </w:rPr>
        <w:t xml:space="preserve">מן</w:t>
      </w:r>
      <w:r>
        <w:rPr>
          <w:b w:val="true"/>
          <w:bCs w:val="true"/>
          <w:u w:val="single"/>
          <w:rtl w:val="true"/>
        </w:rPr>
        <w:t xml:space="preserve"> </w:t>
      </w:r>
      <w:r>
        <w:rPr>
          <w:b w:val="true"/>
          <w:bCs w:val="true"/>
          <w:u w:val="single"/>
          <w:rtl w:val="true"/>
        </w:rPr>
        <w:t xml:space="preserve">הכלל</w:t>
      </w:r>
      <w:r>
        <w:rPr>
          <w:b w:val="true"/>
          <w:bCs w:val="true"/>
          <w:u w:val="single"/>
          <w:rtl w:val="true"/>
        </w:rPr>
        <w:t xml:space="preserve"> </w:t>
      </w:r>
      <w:r>
        <w:rPr>
          <w:b w:val="true"/>
          <w:bCs w:val="true"/>
          <w:u w:val="single"/>
          <w:rtl w:val="true"/>
        </w:rPr>
        <w:t xml:space="preserve">אל</w:t>
      </w:r>
      <w:r>
        <w:rPr>
          <w:b w:val="true"/>
          <w:bCs w:val="true"/>
          <w:u w:val="single"/>
          <w:rtl w:val="true"/>
        </w:rPr>
        <w:t xml:space="preserve"> </w:t>
      </w:r>
      <w:r>
        <w:rPr>
          <w:b w:val="true"/>
          <w:bCs w:val="true"/>
          <w:u w:val="single"/>
          <w:rtl w:val="true"/>
        </w:rPr>
        <w:t xml:space="preserve">הפרט</w:t>
      </w:r>
    </w:p>
    <w:p>
      <w:pPr>
        <w:bidi w:val="true"/>
        <w:ind w:left="690"/>
        <w:jc w:val="both"/>
      </w:pPr>
      <w:r>
        <w:rPr>
          <w:rtl w:val="true"/>
        </w:rPr>
        <w:t xml:space="preserve">12.החלטת ועדת החריגים נשענת על שני אדנים מרכזיים - התקציבי והאינטרס הטיפולי של התובעת. בהפעילנו את הביקורת השיפוטית על ההחלטה בחנו שני אדנים אלו.</w:t>
      </w:r>
    </w:p>
    <w:p>
      <w:pPr>
        <w:bidi w:val="true"/>
        <w:ind w:left="690"/>
        <w:jc w:val="both"/>
      </w:pPr>
      <w:r>
        <w:rPr>
          <w:rtl w:val="true"/>
        </w:rPr>
        <w:t xml:space="preserve">נקדים אחרית לראשית ונאמר, כי לאחר ששקלנו את מכלול הטענות והראיות הגענו למסקנה כי דין החלטת ועדת החריגים בעניינה של התובעת להתבטל, וזאת מהטעמים שלהלן:</w:t>
      </w:r>
    </w:p>
    <w:p>
      <w:pPr>
        <w:bidi w:val="true"/>
      </w:pPr>
      <w:r>
        <w:rPr>
          <w:rtl w:val="true"/>
        </w:rPr>
        <w:t xml:space="preserve"> </w:t>
      </w:r>
    </w:p>
    <w:p>
      <w:pPr>
        <w:bidi w:val="true"/>
      </w:pPr>
      <w:r>
        <w:rPr>
          <w:b w:val="true"/>
          <w:bCs w:val="true"/>
          <w:u w:val="single"/>
          <w:rtl w:val="true"/>
        </w:rPr>
        <w:t xml:space="preserve">השיקול התקציבי:</w:t>
      </w:r>
    </w:p>
    <w:p>
      <w:pPr>
        <w:bidi w:val="true"/>
        <w:ind w:left="690"/>
        <w:jc w:val="both"/>
      </w:pPr>
      <w:r>
        <w:rPr>
          <w:rtl w:val="true"/>
        </w:rPr>
        <w:t xml:space="preserve">13.בטרם נבחן את שיקול דעתה של ועדת החריגים בהיבט התקציבי, נחזור ונזכיר מושכלות יסוד, לפיהן הגם כי שיקולי תקציב הם לגיטימיים, הרי ש"השיקול התקציבי, כשלעצמו, אינו "מילת קסם", ובחינתו במסגרת הביקורת השיפוטית תעשה "בראי מהותו של חוק ביטוח בריאות ממלכתי וייחודו כחוק סוציאלי מובהק המושתת על עקרונות של צדק, שוויון, ועזרה הדדית" (גילגור, סעיף 109).</w:t>
      </w:r>
    </w:p>
    <w:p>
      <w:pPr>
        <w:bidi w:val="true"/>
        <w:ind w:left="690"/>
        <w:jc w:val="both"/>
      </w:pPr>
      <w:r>
        <w:rPr>
          <w:rtl w:val="true"/>
        </w:rPr>
        <w:t xml:space="preserve">לטעמנו, בהפעלת שיקול הדעת של הוועדה בכל הקשור לשיקול התקציבי, נפלו פגמים מהותיים, וזאת מהטעמים הבאים:</w:t>
      </w:r>
    </w:p>
    <w:p>
      <w:pPr>
        <w:bidi w:val="true"/>
        <w:ind w:left="690"/>
        <w:jc w:val="both"/>
      </w:pPr>
      <w:r>
        <w:rPr>
          <w:rtl w:val="true"/>
        </w:rPr>
        <w:t xml:space="preserve"> </w:t>
      </w:r>
    </w:p>
    <w:p>
      <w:pPr>
        <w:bidi w:val="true"/>
        <w:ind w:left="690"/>
        <w:jc w:val="both"/>
      </w:pPr>
      <w:r>
        <w:rPr>
          <w:b w:val="true"/>
          <w:bCs w:val="true"/>
          <w:rtl w:val="true"/>
        </w:rPr>
        <w:t xml:space="preserve">14.</w:t>
      </w:r>
      <w:r>
        <w:rPr>
          <w:b w:val="true"/>
          <w:bCs w:val="true"/>
          <w:rtl w:val="true"/>
        </w:rPr>
        <w:t xml:space="preserve">ראשית</w:t>
      </w:r>
      <w:r>
        <w:rPr>
          <w:rtl w:val="true"/>
        </w:rPr>
        <w:t xml:space="preserve">, החלטת ועדת החריגים כוללת נתונים מספריים סתומים שלא ברור מהו מקורם. כך, לא ברור כיצד הגיעה הוועדה לסכום העלות המפורט בהחלטה – 5 מליון ₪. בנוסף, לא פורטו בהחלטה נתונים חשובים נוספים, כגון – מהי עלות תרופת XGEVA לנתבעת, מהי עלות תרופת ZOMERA וכן מהי עלות הטיפול לנתבעת בכל אחת מתרופות אלו.</w:t>
      </w:r>
    </w:p>
    <w:p>
      <w:pPr>
        <w:bidi w:val="true"/>
        <w:ind w:left="690"/>
        <w:jc w:val="both"/>
      </w:pPr>
      <w:r>
        <w:rPr>
          <w:rtl w:val="true"/>
        </w:rPr>
        <w:t xml:space="preserve"> </w:t>
      </w:r>
    </w:p>
    <w:p>
      <w:pPr>
        <w:bidi w:val="true"/>
        <w:ind w:left="690"/>
        <w:jc w:val="both"/>
      </w:pPr>
      <w:r>
        <w:rPr>
          <w:b w:val="true"/>
          <w:bCs w:val="true"/>
          <w:rtl w:val="true"/>
        </w:rPr>
        <w:t xml:space="preserve">15.</w:t>
      </w:r>
      <w:r>
        <w:rPr>
          <w:b w:val="true"/>
          <w:bCs w:val="true"/>
          <w:rtl w:val="true"/>
        </w:rPr>
        <w:t xml:space="preserve">שנית</w:t>
      </w:r>
      <w:r>
        <w:rPr>
          <w:b w:val="true"/>
          <w:bCs w:val="true"/>
          <w:rtl w:val="true"/>
        </w:rPr>
        <w:t xml:space="preserve">, </w:t>
      </w:r>
      <w:r>
        <w:rPr>
          <w:b w:val="true"/>
          <w:bCs w:val="true"/>
          <w:rtl w:val="true"/>
        </w:rPr>
        <w:t xml:space="preserve">ובהמשך</w:t>
      </w:r>
      <w:r>
        <w:rPr>
          <w:b w:val="true"/>
          <w:bCs w:val="true"/>
          <w:rtl w:val="true"/>
        </w:rPr>
        <w:t xml:space="preserve"> </w:t>
      </w:r>
      <w:r>
        <w:rPr>
          <w:b w:val="true"/>
          <w:bCs w:val="true"/>
          <w:rtl w:val="true"/>
        </w:rPr>
        <w:t xml:space="preserve">לטעם</w:t>
      </w:r>
      <w:r>
        <w:rPr>
          <w:b w:val="true"/>
          <w:bCs w:val="true"/>
          <w:rtl w:val="true"/>
        </w:rPr>
        <w:t xml:space="preserve"> </w:t>
      </w:r>
      <w:r>
        <w:rPr>
          <w:b w:val="true"/>
          <w:bCs w:val="true"/>
          <w:rtl w:val="true"/>
        </w:rPr>
        <w:t xml:space="preserve">הראשון</w:t>
      </w:r>
      <w:r>
        <w:rPr>
          <w:b w:val="true"/>
          <w:bCs w:val="true"/>
          <w:rtl w:val="true"/>
        </w:rPr>
        <w:t xml:space="preserve">,</w:t>
      </w:r>
      <w:r>
        <w:rPr>
          <w:rtl w:val="true"/>
        </w:rPr>
        <w:t xml:space="preserve"> חסרה ההחלטה דיון בשיקול מרכזי, שהינו מהי העלות שתיחסך לנתבעת, אילו זו תיעתר לבקשתה של התובעת.</w:t>
      </w:r>
    </w:p>
    <w:p>
      <w:pPr>
        <w:bidi w:val="true"/>
        <w:ind w:left="690"/>
        <w:jc w:val="both"/>
      </w:pPr>
      <w:r>
        <w:rPr>
          <w:rtl w:val="true"/>
          <w:sz w:val="28"/>
          <w:szCs w:val="28"/>
        </w:rPr>
        <w:t xml:space="preserve">על</w:t>
      </w:r>
      <w:r>
        <w:rPr>
          <w:rtl w:val="true"/>
          <w:sz w:val="28"/>
          <w:szCs w:val="28"/>
        </w:rPr>
        <w:t xml:space="preserve"> </w:t>
      </w:r>
      <w:r>
        <w:rPr>
          <w:rtl w:val="true"/>
          <w:sz w:val="28"/>
          <w:szCs w:val="28"/>
        </w:rPr>
        <w:t xml:space="preserve">חובתה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הוועדה</w:t>
      </w:r>
      <w:r>
        <w:rPr>
          <w:rtl w:val="true"/>
          <w:sz w:val="28"/>
          <w:szCs w:val="28"/>
        </w:rPr>
        <w:t xml:space="preserve"> </w:t>
      </w:r>
      <w:r>
        <w:rPr>
          <w:rtl w:val="true"/>
          <w:sz w:val="28"/>
          <w:szCs w:val="28"/>
        </w:rPr>
        <w:t xml:space="preserve">להביא</w:t>
      </w:r>
      <w:r>
        <w:rPr>
          <w:rtl w:val="true"/>
          <w:sz w:val="28"/>
          <w:szCs w:val="28"/>
        </w:rPr>
        <w:t xml:space="preserve"> </w:t>
      </w:r>
      <w:r>
        <w:rPr>
          <w:rtl w:val="true"/>
          <w:sz w:val="28"/>
          <w:szCs w:val="28"/>
        </w:rPr>
        <w:t xml:space="preserve">בחשבון</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העלות</w:t>
      </w:r>
      <w:r>
        <w:rPr>
          <w:rtl w:val="true"/>
          <w:sz w:val="28"/>
          <w:szCs w:val="28"/>
        </w:rPr>
        <w:t xml:space="preserve"> </w:t>
      </w:r>
      <w:r>
        <w:rPr>
          <w:rtl w:val="true"/>
          <w:sz w:val="28"/>
          <w:szCs w:val="28"/>
        </w:rPr>
        <w:t xml:space="preserve">הנחסכת</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הטיפולים</w:t>
      </w:r>
      <w:r>
        <w:rPr>
          <w:rtl w:val="true"/>
          <w:sz w:val="28"/>
          <w:szCs w:val="28"/>
        </w:rPr>
        <w:t xml:space="preserve"> </w:t>
      </w:r>
      <w:r>
        <w:rPr>
          <w:rtl w:val="true"/>
          <w:sz w:val="28"/>
          <w:szCs w:val="28"/>
        </w:rPr>
        <w:t xml:space="preserve">הכלולים</w:t>
      </w:r>
      <w:r>
        <w:rPr>
          <w:rtl w:val="true"/>
          <w:sz w:val="28"/>
          <w:szCs w:val="28"/>
        </w:rPr>
        <w:t xml:space="preserve"> </w:t>
      </w:r>
      <w:r>
        <w:rPr>
          <w:rtl w:val="true"/>
          <w:sz w:val="28"/>
          <w:szCs w:val="28"/>
        </w:rPr>
        <w:t xml:space="preserve">בסל</w:t>
      </w:r>
      <w:r>
        <w:rPr>
          <w:rtl w:val="true"/>
          <w:sz w:val="28"/>
          <w:szCs w:val="28"/>
        </w:rPr>
        <w:t xml:space="preserve">, </w:t>
      </w:r>
      <w:r>
        <w:rPr>
          <w:rtl w:val="true"/>
          <w:sz w:val="28"/>
          <w:szCs w:val="28"/>
        </w:rPr>
        <w:t xml:space="preserve">עמד</w:t>
      </w:r>
      <w:r>
        <w:rPr>
          <w:rtl w:val="true"/>
          <w:sz w:val="28"/>
          <w:szCs w:val="28"/>
        </w:rPr>
        <w:t xml:space="preserve"> </w:t>
      </w:r>
      <w:r>
        <w:rPr>
          <w:rtl w:val="true"/>
          <w:sz w:val="28"/>
          <w:szCs w:val="28"/>
        </w:rPr>
        <w:t xml:space="preserve">בית</w:t>
      </w:r>
      <w:r>
        <w:rPr>
          <w:rtl w:val="true"/>
          <w:sz w:val="28"/>
          <w:szCs w:val="28"/>
        </w:rPr>
        <w:t xml:space="preserve"> </w:t>
      </w:r>
      <w:r>
        <w:rPr>
          <w:rtl w:val="true"/>
          <w:sz w:val="28"/>
          <w:szCs w:val="28"/>
        </w:rPr>
        <w:t xml:space="preserve">הדין</w:t>
      </w:r>
      <w:r>
        <w:rPr>
          <w:rtl w:val="true"/>
          <w:sz w:val="28"/>
          <w:szCs w:val="28"/>
        </w:rPr>
        <w:t xml:space="preserve"> </w:t>
      </w:r>
      <w:r>
        <w:rPr>
          <w:rtl w:val="true"/>
          <w:sz w:val="28"/>
          <w:szCs w:val="28"/>
        </w:rPr>
        <w:t xml:space="preserve">הארצי</w:t>
      </w:r>
      <w:r>
        <w:rPr>
          <w:rtl w:val="true"/>
          <w:sz w:val="28"/>
          <w:szCs w:val="28"/>
        </w:rPr>
        <w:t xml:space="preserve"> </w:t>
      </w:r>
      <w:r>
        <w:rPr>
          <w:rtl w:val="true"/>
          <w:sz w:val="28"/>
          <w:szCs w:val="28"/>
        </w:rPr>
        <w:t xml:space="preserve">לעבודה</w:t>
      </w:r>
      <w:r>
        <w:rPr>
          <w:rtl w:val="true"/>
          <w:sz w:val="28"/>
          <w:szCs w:val="28"/>
        </w:rPr>
        <w:t xml:space="preserve"> </w:t>
      </w:r>
      <w:r>
        <w:rPr>
          <w:rtl w:val="true"/>
          <w:sz w:val="28"/>
          <w:szCs w:val="28"/>
        </w:rPr>
        <w:t xml:space="preserve">בעניין</w:t>
      </w:r>
      <w:r>
        <w:rPr>
          <w:rtl w:val="true"/>
          <w:sz w:val="28"/>
          <w:szCs w:val="28"/>
        </w:rPr>
        <w:t xml:space="preserve"> </w:t>
      </w:r>
      <w:r>
        <w:rPr>
          <w:rtl w:val="true"/>
          <w:sz w:val="28"/>
          <w:szCs w:val="28"/>
        </w:rPr>
        <w:t xml:space="preserve">דהאן</w:t>
      </w:r>
      <w:r>
        <w:rPr>
          <w:rtl w:val="true"/>
          <w:sz w:val="28"/>
          <w:szCs w:val="28"/>
        </w:rPr>
        <w:t xml:space="preserve">: </w:t>
      </w:r>
      <w:r>
        <w:rPr>
          <w:b w:val="true"/>
          <w:bCs w:val="true"/>
          <w:rtl w:val="true"/>
          <w:sz w:val="28"/>
          <w:szCs w:val="28"/>
        </w:rPr>
        <w:t xml:space="preserve">"..</w:t>
      </w:r>
      <w:r>
        <w:rPr>
          <w:b w:val="true"/>
          <w:bCs w:val="true"/>
          <w:rtl w:val="true"/>
          <w:sz w:val="28"/>
          <w:szCs w:val="28"/>
        </w:rPr>
        <w:t xml:space="preserve">עליה</w:t>
      </w:r>
      <w:r>
        <w:rPr>
          <w:b w:val="true"/>
          <w:bCs w:val="true"/>
          <w:rtl w:val="true"/>
          <w:sz w:val="28"/>
          <w:szCs w:val="28"/>
        </w:rPr>
        <w:t xml:space="preserve"> </w:t>
      </w:r>
      <w:r>
        <w:rPr>
          <w:b w:val="true"/>
          <w:bCs w:val="true"/>
          <w:rtl w:val="true"/>
          <w:sz w:val="28"/>
          <w:szCs w:val="28"/>
        </w:rPr>
        <w:t xml:space="preserve">לקחת</w:t>
      </w:r>
      <w:r>
        <w:rPr>
          <w:b w:val="true"/>
          <w:bCs w:val="true"/>
          <w:rtl w:val="true"/>
          <w:sz w:val="28"/>
          <w:szCs w:val="28"/>
        </w:rPr>
        <w:t xml:space="preserve"> </w:t>
      </w:r>
      <w:r>
        <w:rPr>
          <w:b w:val="true"/>
          <w:bCs w:val="true"/>
          <w:rtl w:val="true"/>
          <w:sz w:val="28"/>
          <w:szCs w:val="28"/>
        </w:rPr>
        <w:t xml:space="preserve">בחשבון</w:t>
      </w:r>
      <w:r>
        <w:rPr>
          <w:b w:val="true"/>
          <w:bCs w:val="true"/>
          <w:rtl w:val="true"/>
          <w:sz w:val="28"/>
          <w:szCs w:val="28"/>
        </w:rPr>
        <w:t xml:space="preserve"> </w:t>
      </w:r>
      <w:r>
        <w:rPr>
          <w:b w:val="true"/>
          <w:bCs w:val="true"/>
          <w:rtl w:val="true"/>
          <w:sz w:val="28"/>
          <w:szCs w:val="28"/>
        </w:rPr>
        <w:t xml:space="preserve">גם</w:t>
      </w:r>
      <w:r>
        <w:rPr>
          <w:b w:val="true"/>
          <w:bCs w:val="true"/>
          <w:rtl w:val="true"/>
          <w:sz w:val="28"/>
          <w:szCs w:val="28"/>
        </w:rPr>
        <w:t xml:space="preserve"> </w:t>
      </w:r>
      <w:r>
        <w:rPr>
          <w:b w:val="true"/>
          <w:bCs w:val="true"/>
          <w:rtl w:val="true"/>
          <w:sz w:val="28"/>
          <w:szCs w:val="28"/>
        </w:rPr>
        <w:t xml:space="preserve">את</w:t>
      </w:r>
      <w:r>
        <w:rPr>
          <w:b w:val="true"/>
          <w:bCs w:val="true"/>
          <w:rtl w:val="true"/>
          <w:sz w:val="28"/>
          <w:szCs w:val="28"/>
        </w:rPr>
        <w:t xml:space="preserve"> </w:t>
      </w:r>
      <w:r>
        <w:rPr>
          <w:b w:val="true"/>
          <w:bCs w:val="true"/>
          <w:rtl w:val="true"/>
          <w:sz w:val="28"/>
          <w:szCs w:val="28"/>
        </w:rPr>
        <w:t xml:space="preserve">העלויות</w:t>
      </w:r>
      <w:r>
        <w:rPr>
          <w:b w:val="true"/>
          <w:bCs w:val="true"/>
          <w:rtl w:val="true"/>
          <w:sz w:val="28"/>
          <w:szCs w:val="28"/>
        </w:rPr>
        <w:t xml:space="preserve"> </w:t>
      </w:r>
      <w:r>
        <w:rPr>
          <w:b w:val="true"/>
          <w:bCs w:val="true"/>
          <w:rtl w:val="true"/>
          <w:sz w:val="28"/>
          <w:szCs w:val="28"/>
        </w:rPr>
        <w:t xml:space="preserve">שתיחסכנה</w:t>
      </w:r>
      <w:r>
        <w:rPr>
          <w:b w:val="true"/>
          <w:bCs w:val="true"/>
          <w:rtl w:val="true"/>
          <w:sz w:val="28"/>
          <w:szCs w:val="28"/>
        </w:rPr>
        <w:t xml:space="preserve"> </w:t>
      </w:r>
      <w:r>
        <w:rPr>
          <w:b w:val="true"/>
          <w:bCs w:val="true"/>
          <w:rtl w:val="true"/>
          <w:sz w:val="28"/>
          <w:szCs w:val="28"/>
        </w:rPr>
        <w:t xml:space="preserve">כתוצאה</w:t>
      </w:r>
      <w:r>
        <w:rPr>
          <w:b w:val="true"/>
          <w:bCs w:val="true"/>
          <w:rtl w:val="true"/>
          <w:sz w:val="28"/>
          <w:szCs w:val="28"/>
        </w:rPr>
        <w:t xml:space="preserve"> </w:t>
      </w:r>
      <w:r>
        <w:rPr>
          <w:b w:val="true"/>
          <w:bCs w:val="true"/>
          <w:rtl w:val="true"/>
          <w:sz w:val="28"/>
          <w:szCs w:val="28"/>
        </w:rPr>
        <w:t xml:space="preserve">ממתן</w:t>
      </w:r>
      <w:r>
        <w:rPr>
          <w:b w:val="true"/>
          <w:bCs w:val="true"/>
          <w:rtl w:val="true"/>
          <w:sz w:val="28"/>
          <w:szCs w:val="28"/>
        </w:rPr>
        <w:t xml:space="preserve"> </w:t>
      </w:r>
      <w:r>
        <w:rPr>
          <w:b w:val="true"/>
          <w:bCs w:val="true"/>
          <w:rtl w:val="true"/>
          <w:sz w:val="28"/>
          <w:szCs w:val="28"/>
        </w:rPr>
        <w:t xml:space="preserve">הטיפול</w:t>
      </w:r>
      <w:r>
        <w:rPr>
          <w:b w:val="true"/>
          <w:bCs w:val="true"/>
          <w:rtl w:val="true"/>
          <w:sz w:val="28"/>
          <w:szCs w:val="28"/>
        </w:rPr>
        <w:t xml:space="preserve">. </w:t>
      </w:r>
      <w:r>
        <w:rPr>
          <w:b w:val="true"/>
          <w:bCs w:val="true"/>
          <w:rtl w:val="true"/>
          <w:sz w:val="28"/>
          <w:szCs w:val="28"/>
        </w:rPr>
        <w:t xml:space="preserve">לרבות</w:t>
      </w:r>
      <w:r>
        <w:rPr>
          <w:b w:val="true"/>
          <w:bCs w:val="true"/>
          <w:rtl w:val="true"/>
          <w:sz w:val="28"/>
          <w:szCs w:val="28"/>
        </w:rPr>
        <w:t xml:space="preserve"> </w:t>
      </w:r>
      <w:r>
        <w:rPr>
          <w:b w:val="true"/>
          <w:bCs w:val="true"/>
          <w:rtl w:val="true"/>
          <w:sz w:val="28"/>
          <w:szCs w:val="28"/>
        </w:rPr>
        <w:t xml:space="preserve">כתוצאה</w:t>
      </w:r>
      <w:r>
        <w:rPr>
          <w:b w:val="true"/>
          <w:bCs w:val="true"/>
          <w:rtl w:val="true"/>
          <w:sz w:val="28"/>
          <w:szCs w:val="28"/>
        </w:rPr>
        <w:t xml:space="preserve"> </w:t>
      </w:r>
      <w:r>
        <w:rPr>
          <w:b w:val="true"/>
          <w:bCs w:val="true"/>
          <w:rtl w:val="true"/>
          <w:sz w:val="28"/>
          <w:szCs w:val="28"/>
        </w:rPr>
        <w:t xml:space="preserve">משיפור</w:t>
      </w:r>
      <w:r>
        <w:rPr>
          <w:b w:val="true"/>
          <w:bCs w:val="true"/>
          <w:rtl w:val="true"/>
          <w:sz w:val="28"/>
          <w:szCs w:val="28"/>
        </w:rPr>
        <w:t xml:space="preserve"> </w:t>
      </w:r>
      <w:r>
        <w:rPr>
          <w:b w:val="true"/>
          <w:bCs w:val="true"/>
          <w:rtl w:val="true"/>
          <w:sz w:val="28"/>
          <w:szCs w:val="28"/>
        </w:rPr>
        <w:t xml:space="preserve">מצבם</w:t>
      </w:r>
      <w:r>
        <w:rPr>
          <w:b w:val="true"/>
          <w:bCs w:val="true"/>
          <w:rtl w:val="true"/>
          <w:sz w:val="28"/>
          <w:szCs w:val="28"/>
        </w:rPr>
        <w:t xml:space="preserve"> </w:t>
      </w:r>
      <w:r>
        <w:rPr>
          <w:b w:val="true"/>
          <w:bCs w:val="true"/>
          <w:rtl w:val="true"/>
          <w:sz w:val="28"/>
          <w:szCs w:val="28"/>
        </w:rPr>
        <w:t xml:space="preserve">הרפואי</w:t>
      </w:r>
      <w:r>
        <w:rPr>
          <w:b w:val="true"/>
          <w:bCs w:val="true"/>
          <w:rtl w:val="true"/>
          <w:sz w:val="28"/>
          <w:szCs w:val="28"/>
        </w:rPr>
        <w:t xml:space="preserve"> </w:t>
      </w:r>
      <w:r>
        <w:rPr>
          <w:b w:val="true"/>
          <w:bCs w:val="true"/>
          <w:rtl w:val="true"/>
          <w:sz w:val="28"/>
          <w:szCs w:val="28"/>
        </w:rPr>
        <w:t xml:space="preserve">של</w:t>
      </w:r>
      <w:r>
        <w:rPr>
          <w:b w:val="true"/>
          <w:bCs w:val="true"/>
          <w:rtl w:val="true"/>
          <w:sz w:val="28"/>
          <w:szCs w:val="28"/>
        </w:rPr>
        <w:t xml:space="preserve"> </w:t>
      </w:r>
      <w:r>
        <w:rPr>
          <w:b w:val="true"/>
          <w:bCs w:val="true"/>
          <w:rtl w:val="true"/>
          <w:sz w:val="28"/>
          <w:szCs w:val="28"/>
        </w:rPr>
        <w:t xml:space="preserve">החולים</w:t>
      </w:r>
      <w:r>
        <w:rPr>
          <w:b w:val="true"/>
          <w:bCs w:val="true"/>
          <w:rtl w:val="true"/>
          <w:sz w:val="28"/>
          <w:szCs w:val="28"/>
        </w:rPr>
        <w:t xml:space="preserve">, </w:t>
      </w:r>
      <w:r>
        <w:rPr>
          <w:b w:val="true"/>
          <w:bCs w:val="true"/>
          <w:rtl w:val="true"/>
          <w:sz w:val="28"/>
          <w:szCs w:val="28"/>
        </w:rPr>
        <w:t xml:space="preserve">עלותם</w:t>
      </w:r>
      <w:r>
        <w:rPr>
          <w:b w:val="true"/>
          <w:bCs w:val="true"/>
          <w:rtl w:val="true"/>
          <w:sz w:val="28"/>
          <w:szCs w:val="28"/>
        </w:rPr>
        <w:t xml:space="preserve"> </w:t>
      </w:r>
      <w:r>
        <w:rPr>
          <w:b w:val="true"/>
          <w:bCs w:val="true"/>
          <w:rtl w:val="true"/>
          <w:sz w:val="28"/>
          <w:szCs w:val="28"/>
        </w:rPr>
        <w:t xml:space="preserve">של</w:t>
      </w:r>
      <w:r>
        <w:rPr>
          <w:b w:val="true"/>
          <w:bCs w:val="true"/>
          <w:rtl w:val="true"/>
          <w:sz w:val="28"/>
          <w:szCs w:val="28"/>
        </w:rPr>
        <w:t xml:space="preserve"> </w:t>
      </w:r>
      <w:r>
        <w:rPr>
          <w:b w:val="true"/>
          <w:bCs w:val="true"/>
          <w:rtl w:val="true"/>
          <w:sz w:val="28"/>
          <w:szCs w:val="28"/>
        </w:rPr>
        <w:t xml:space="preserve">טיפולים</w:t>
      </w:r>
      <w:r>
        <w:rPr>
          <w:b w:val="true"/>
          <w:bCs w:val="true"/>
          <w:rtl w:val="true"/>
          <w:sz w:val="28"/>
          <w:szCs w:val="28"/>
        </w:rPr>
        <w:t xml:space="preserve"> </w:t>
      </w:r>
      <w:r>
        <w:rPr>
          <w:b w:val="true"/>
          <w:bCs w:val="true"/>
          <w:rtl w:val="true"/>
          <w:sz w:val="28"/>
          <w:szCs w:val="28"/>
        </w:rPr>
        <w:t xml:space="preserve">חלופיים</w:t>
      </w:r>
      <w:r>
        <w:rPr>
          <w:b w:val="true"/>
          <w:bCs w:val="true"/>
          <w:rtl w:val="true"/>
          <w:sz w:val="28"/>
          <w:szCs w:val="28"/>
        </w:rPr>
        <w:t xml:space="preserve"> </w:t>
      </w:r>
      <w:r>
        <w:rPr>
          <w:b w:val="true"/>
          <w:bCs w:val="true"/>
          <w:rtl w:val="true"/>
          <w:sz w:val="28"/>
          <w:szCs w:val="28"/>
        </w:rPr>
        <w:t xml:space="preserve">הכלולים</w:t>
      </w:r>
      <w:r>
        <w:rPr>
          <w:b w:val="true"/>
          <w:bCs w:val="true"/>
          <w:rtl w:val="true"/>
          <w:sz w:val="28"/>
          <w:szCs w:val="28"/>
        </w:rPr>
        <w:t xml:space="preserve"> </w:t>
      </w:r>
      <w:r>
        <w:rPr>
          <w:b w:val="true"/>
          <w:bCs w:val="true"/>
          <w:rtl w:val="true"/>
          <w:sz w:val="28"/>
          <w:szCs w:val="28"/>
        </w:rPr>
        <w:t xml:space="preserve">בסל</w:t>
      </w:r>
      <w:r>
        <w:rPr>
          <w:b w:val="true"/>
          <w:bCs w:val="true"/>
          <w:rtl w:val="true"/>
          <w:sz w:val="28"/>
          <w:szCs w:val="28"/>
        </w:rPr>
        <w:t xml:space="preserve">, </w:t>
      </w:r>
      <w:r>
        <w:rPr>
          <w:b w:val="true"/>
          <w:bCs w:val="true"/>
          <w:rtl w:val="true"/>
          <w:sz w:val="28"/>
          <w:szCs w:val="28"/>
        </w:rPr>
        <w:t xml:space="preserve">וכיו</w:t>
      </w:r>
      <w:r>
        <w:rPr>
          <w:b w:val="true"/>
          <w:bCs w:val="true"/>
          <w:rtl w:val="true"/>
          <w:sz w:val="28"/>
          <w:szCs w:val="28"/>
        </w:rPr>
        <w:t xml:space="preserve">"</w:t>
      </w:r>
      <w:r>
        <w:rPr>
          <w:b w:val="true"/>
          <w:bCs w:val="true"/>
          <w:rtl w:val="true"/>
          <w:sz w:val="28"/>
          <w:szCs w:val="28"/>
        </w:rPr>
        <w:t xml:space="preserve">ב</w:t>
      </w:r>
      <w:r>
        <w:rPr>
          <w:b w:val="true"/>
          <w:bCs w:val="true"/>
          <w:rtl w:val="true"/>
          <w:sz w:val="28"/>
          <w:szCs w:val="28"/>
        </w:rPr>
        <w:t xml:space="preserve">"</w:t>
      </w:r>
      <w:r>
        <w:rPr>
          <w:b w:val="true"/>
          <w:bCs w:val="true"/>
          <w:rtl w:val="true"/>
        </w:rPr>
        <w:t xml:space="preserve"> </w:t>
      </w:r>
      <w:r>
        <w:rPr>
          <w:i w:val="true"/>
          <w:iCs w:val="true"/>
          <w:rtl w:val="true"/>
        </w:rPr>
        <w:t xml:space="preserve">(</w:t>
      </w:r>
      <w:r>
        <w:rPr>
          <w:b w:val="true"/>
          <w:bCs w:val="true"/>
          <w:i w:val="true"/>
          <w:iCs w:val="true"/>
          <w:rtl w:val="true"/>
        </w:rPr>
        <w:t xml:space="preserve">דהא</w:t>
      </w:r>
      <w:r>
        <w:rPr>
          <w:i w:val="true"/>
          <w:iCs w:val="true"/>
          <w:rtl w:val="true"/>
        </w:rPr>
        <w:t xml:space="preserve">ן</w:t>
      </w:r>
      <w:r>
        <w:rPr>
          <w:i w:val="true"/>
          <w:iCs w:val="true"/>
          <w:rtl w:val="true"/>
        </w:rPr>
        <w:t xml:space="preserve">, </w:t>
      </w:r>
      <w:r>
        <w:rPr>
          <w:i w:val="true"/>
          <w:iCs w:val="true"/>
          <w:rtl w:val="true"/>
        </w:rPr>
        <w:t xml:space="preserve">סעיף</w:t>
      </w:r>
      <w:r>
        <w:rPr>
          <w:i w:val="true"/>
          <w:iCs w:val="true"/>
          <w:rtl w:val="true"/>
        </w:rPr>
        <w:t xml:space="preserve"> 32 </w:t>
      </w:r>
      <w:r>
        <w:rPr>
          <w:i w:val="true"/>
          <w:iCs w:val="true"/>
          <w:rtl w:val="true"/>
        </w:rPr>
        <w:t xml:space="preserve">לפסה</w:t>
      </w:r>
      <w:r>
        <w:rPr>
          <w:i w:val="true"/>
          <w:iCs w:val="true"/>
          <w:rtl w:val="true"/>
        </w:rPr>
        <w:t xml:space="preserve">"</w:t>
      </w:r>
      <w:r>
        <w:rPr>
          <w:i w:val="true"/>
          <w:iCs w:val="true"/>
          <w:rtl w:val="true"/>
        </w:rPr>
        <w:t xml:space="preserve">ד</w:t>
      </w:r>
      <w:r>
        <w:rPr>
          <w:i w:val="true"/>
          <w:iCs w:val="true"/>
          <w:rtl w:val="true"/>
        </w:rPr>
        <w:t xml:space="preserve"> </w:t>
      </w:r>
      <w:r>
        <w:rPr>
          <w:i w:val="true"/>
          <w:iCs w:val="true"/>
          <w:rtl w:val="true"/>
        </w:rPr>
        <w:t xml:space="preserve">וכן</w:t>
      </w:r>
      <w:r>
        <w:rPr>
          <w:i w:val="true"/>
          <w:iCs w:val="true"/>
          <w:rtl w:val="true"/>
        </w:rPr>
        <w:t xml:space="preserve"> </w:t>
      </w:r>
      <w:r>
        <w:rPr>
          <w:i w:val="true"/>
          <w:iCs w:val="true"/>
          <w:rtl w:val="true"/>
        </w:rPr>
        <w:t xml:space="preserve">ר</w:t>
      </w:r>
      <w:r>
        <w:rPr>
          <w:i w:val="true"/>
          <w:iCs w:val="true"/>
          <w:rtl w:val="true"/>
        </w:rPr>
        <w:t xml:space="preserve">'</w:t>
      </w:r>
      <w:r>
        <w:rPr>
          <w:b w:val="true"/>
          <w:bCs w:val="true"/>
          <w:i w:val="true"/>
          <w:iCs w:val="true"/>
          <w:rtl w:val="true"/>
        </w:rPr>
        <w:t xml:space="preserve"> </w:t>
      </w:r>
      <w:r>
        <w:rPr>
          <w:b w:val="true"/>
          <w:bCs w:val="true"/>
          <w:i w:val="true"/>
          <w:iCs w:val="true"/>
          <w:rtl w:val="true"/>
        </w:rPr>
        <w:t xml:space="preserve">גילגור</w:t>
      </w:r>
      <w:r>
        <w:rPr>
          <w:i w:val="true"/>
          <w:iCs w:val="true"/>
          <w:rtl w:val="true"/>
        </w:rPr>
        <w:t xml:space="preserve">, </w:t>
      </w:r>
      <w:r>
        <w:rPr>
          <w:i w:val="true"/>
          <w:iCs w:val="true"/>
          <w:rtl w:val="true"/>
        </w:rPr>
        <w:t xml:space="preserve">סעיף</w:t>
      </w:r>
      <w:r>
        <w:rPr>
          <w:i w:val="true"/>
          <w:iCs w:val="true"/>
          <w:rtl w:val="true"/>
        </w:rPr>
        <w:t xml:space="preserve"> 139 </w:t>
      </w:r>
      <w:r>
        <w:rPr>
          <w:i w:val="true"/>
          <w:iCs w:val="true"/>
          <w:rtl w:val="true"/>
        </w:rPr>
        <w:t xml:space="preserve">לפסה</w:t>
      </w:r>
      <w:r>
        <w:rPr>
          <w:i w:val="true"/>
          <w:iCs w:val="true"/>
          <w:rtl w:val="true"/>
        </w:rPr>
        <w:t xml:space="preserve">"</w:t>
      </w:r>
      <w:r>
        <w:rPr>
          <w:i w:val="true"/>
          <w:iCs w:val="true"/>
          <w:rtl w:val="true"/>
        </w:rPr>
        <w:t xml:space="preserve">ד</w:t>
      </w:r>
      <w:r>
        <w:rPr>
          <w:i w:val="true"/>
          <w:iCs w:val="true"/>
          <w:rtl w:val="true"/>
        </w:rPr>
        <w:t xml:space="preserve">).</w:t>
      </w:r>
    </w:p>
    <w:p>
      <w:pPr>
        <w:bidi w:val="true"/>
        <w:ind w:left="690"/>
      </w:pPr>
      <w:r>
        <w:rPr>
          <w:rtl w:val="true"/>
          <w:sz w:val="28"/>
          <w:szCs w:val="28"/>
        </w:rPr>
        <w:t xml:space="preserve">בדומה</w:t>
      </w:r>
      <w:r>
        <w:rPr>
          <w:rtl w:val="true"/>
          <w:sz w:val="28"/>
          <w:szCs w:val="28"/>
        </w:rPr>
        <w:t xml:space="preserve">, </w:t>
      </w:r>
      <w:r>
        <w:rPr>
          <w:rtl w:val="true"/>
          <w:sz w:val="28"/>
          <w:szCs w:val="28"/>
        </w:rPr>
        <w:t xml:space="preserve">גם</w:t>
      </w:r>
      <w:r>
        <w:rPr>
          <w:rtl w:val="true"/>
          <w:sz w:val="28"/>
          <w:szCs w:val="28"/>
        </w:rPr>
        <w:t xml:space="preserve"> </w:t>
      </w:r>
      <w:r>
        <w:rPr>
          <w:rtl w:val="true"/>
          <w:sz w:val="28"/>
          <w:szCs w:val="28"/>
        </w:rPr>
        <w:t xml:space="preserve">בפרשת</w:t>
      </w:r>
      <w:r>
        <w:rPr>
          <w:rtl w:val="true"/>
          <w:sz w:val="28"/>
          <w:szCs w:val="28"/>
        </w:rPr>
        <w:t xml:space="preserve"> </w:t>
      </w:r>
      <w:r>
        <w:rPr>
          <w:rtl w:val="true"/>
          <w:sz w:val="28"/>
          <w:szCs w:val="28"/>
        </w:rPr>
        <w:t xml:space="preserve">מכבי</w:t>
      </w:r>
      <w:r>
        <w:rPr>
          <w:rtl w:val="true"/>
          <w:sz w:val="28"/>
          <w:szCs w:val="28"/>
        </w:rPr>
        <w:t xml:space="preserve"> </w:t>
      </w:r>
      <w:r>
        <w:rPr>
          <w:rtl w:val="true"/>
          <w:sz w:val="28"/>
          <w:szCs w:val="28"/>
        </w:rPr>
        <w:t xml:space="preserve">עמד</w:t>
      </w:r>
      <w:r>
        <w:rPr>
          <w:rtl w:val="true"/>
          <w:sz w:val="28"/>
          <w:szCs w:val="28"/>
        </w:rPr>
        <w:t xml:space="preserve"> </w:t>
      </w:r>
      <w:r>
        <w:rPr>
          <w:rtl w:val="true"/>
          <w:sz w:val="28"/>
          <w:szCs w:val="28"/>
        </w:rPr>
        <w:t xml:space="preserve">בג</w:t>
      </w:r>
      <w:r>
        <w:rPr>
          <w:rtl w:val="true"/>
          <w:sz w:val="28"/>
          <w:szCs w:val="28"/>
        </w:rPr>
        <w:t xml:space="preserve">"</w:t>
      </w:r>
      <w:r>
        <w:rPr>
          <w:rtl w:val="true"/>
          <w:sz w:val="28"/>
          <w:szCs w:val="28"/>
        </w:rPr>
        <w:t xml:space="preserve">צ</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החשיבות</w:t>
      </w:r>
      <w:r>
        <w:rPr>
          <w:rtl w:val="true"/>
          <w:sz w:val="28"/>
          <w:szCs w:val="28"/>
        </w:rPr>
        <w:t xml:space="preserve"> </w:t>
      </w:r>
      <w:r>
        <w:rPr>
          <w:rtl w:val="true"/>
          <w:sz w:val="28"/>
          <w:szCs w:val="28"/>
        </w:rPr>
        <w:t xml:space="preserve">שבבחינת</w:t>
      </w:r>
      <w:r>
        <w:rPr>
          <w:rtl w:val="true"/>
          <w:sz w:val="28"/>
          <w:szCs w:val="28"/>
        </w:rPr>
        <w:t xml:space="preserve"> </w:t>
      </w:r>
      <w:r>
        <w:rPr>
          <w:rtl w:val="true"/>
          <w:sz w:val="28"/>
          <w:szCs w:val="28"/>
        </w:rPr>
        <w:t xml:space="preserve">הפער</w:t>
      </w:r>
      <w:r>
        <w:rPr>
          <w:rtl w:val="true"/>
          <w:sz w:val="28"/>
          <w:szCs w:val="28"/>
        </w:rPr>
        <w:t xml:space="preserve"> </w:t>
      </w:r>
      <w:r>
        <w:rPr>
          <w:rtl w:val="true"/>
          <w:sz w:val="28"/>
          <w:szCs w:val="28"/>
        </w:rPr>
        <w:t xml:space="preserve">בין</w:t>
      </w:r>
      <w:r>
        <w:rPr>
          <w:rtl w:val="true"/>
          <w:sz w:val="28"/>
          <w:szCs w:val="28"/>
        </w:rPr>
        <w:t xml:space="preserve"> </w:t>
      </w:r>
      <w:r>
        <w:rPr>
          <w:rtl w:val="true"/>
          <w:sz w:val="28"/>
          <w:szCs w:val="28"/>
        </w:rPr>
        <w:t xml:space="preserve">עלות</w:t>
      </w:r>
      <w:r>
        <w:rPr>
          <w:rtl w:val="true"/>
          <w:sz w:val="28"/>
          <w:szCs w:val="28"/>
        </w:rPr>
        <w:t xml:space="preserve"> </w:t>
      </w:r>
      <w:r>
        <w:rPr>
          <w:rtl w:val="true"/>
          <w:sz w:val="28"/>
          <w:szCs w:val="28"/>
        </w:rPr>
        <w:t xml:space="preserve">השירות</w:t>
      </w:r>
      <w:r>
        <w:rPr>
          <w:rtl w:val="true"/>
          <w:sz w:val="28"/>
          <w:szCs w:val="28"/>
        </w:rPr>
        <w:t xml:space="preserve"> </w:t>
      </w:r>
      <w:r>
        <w:rPr>
          <w:rtl w:val="true"/>
          <w:sz w:val="28"/>
          <w:szCs w:val="28"/>
        </w:rPr>
        <w:t xml:space="preserve">המצוי</w:t>
      </w:r>
      <w:r>
        <w:rPr>
          <w:rtl w:val="true"/>
          <w:sz w:val="28"/>
          <w:szCs w:val="28"/>
        </w:rPr>
        <w:t xml:space="preserve"> </w:t>
      </w:r>
      <w:r>
        <w:rPr>
          <w:rtl w:val="true"/>
          <w:sz w:val="28"/>
          <w:szCs w:val="28"/>
        </w:rPr>
        <w:t xml:space="preserve">לבין</w:t>
      </w:r>
      <w:r>
        <w:rPr>
          <w:rtl w:val="true"/>
          <w:sz w:val="28"/>
          <w:szCs w:val="28"/>
        </w:rPr>
        <w:t xml:space="preserve"> </w:t>
      </w:r>
      <w:r>
        <w:rPr>
          <w:rtl w:val="true"/>
          <w:sz w:val="28"/>
          <w:szCs w:val="28"/>
        </w:rPr>
        <w:t xml:space="preserve">עלות</w:t>
      </w:r>
      <w:r>
        <w:rPr>
          <w:rtl w:val="true"/>
          <w:sz w:val="28"/>
          <w:szCs w:val="28"/>
        </w:rPr>
        <w:t xml:space="preserve"> </w:t>
      </w:r>
      <w:r>
        <w:rPr>
          <w:rtl w:val="true"/>
          <w:sz w:val="28"/>
          <w:szCs w:val="28"/>
        </w:rPr>
        <w:t xml:space="preserve">השירות</w:t>
      </w:r>
      <w:r>
        <w:rPr>
          <w:rtl w:val="true"/>
          <w:sz w:val="28"/>
          <w:szCs w:val="28"/>
        </w:rPr>
        <w:t xml:space="preserve"> </w:t>
      </w:r>
      <w:r>
        <w:rPr>
          <w:rtl w:val="true"/>
          <w:sz w:val="28"/>
          <w:szCs w:val="28"/>
        </w:rPr>
        <w:t xml:space="preserve">המבוקש</w:t>
      </w:r>
      <w:r>
        <w:rPr>
          <w:rtl w:val="true"/>
          <w:sz w:val="24"/>
          <w:szCs w:val="24"/>
        </w:rPr>
        <w:t xml:space="preserve">: "... עלות השירות המבוקש עשויה להיות נמוכה יותר, בראיה הכוללת, מעלות השירות החלופי הכלול בסל, כך שהקופה אף תצא נשכרת מאספקת השירות" (מכבי, סעיף 59 לפסה"ד).</w:t>
      </w:r>
    </w:p>
    <w:p>
      <w:pPr>
        <w:bidi w:val="true"/>
        <w:jc w:val="both"/>
      </w:pPr>
      <w:r>
        <w:rPr>
          <w:rtl w:val="true"/>
        </w:rPr>
        <w:t xml:space="preserve"> </w:t>
      </w:r>
    </w:p>
    <w:p>
      <w:pPr>
        <w:bidi w:val="true"/>
        <w:ind w:left="690"/>
        <w:jc w:val="both"/>
      </w:pPr>
      <w:r>
        <w:rPr>
          <w:rtl w:val="true"/>
          <w:sz w:val="28"/>
          <w:szCs w:val="28"/>
        </w:rPr>
        <w:t xml:space="preserve">מהראיות</w:t>
      </w:r>
      <w:r>
        <w:rPr>
          <w:rtl w:val="true"/>
          <w:sz w:val="28"/>
          <w:szCs w:val="28"/>
        </w:rPr>
        <w:t xml:space="preserve"> </w:t>
      </w:r>
      <w:r>
        <w:rPr>
          <w:rtl w:val="true"/>
          <w:sz w:val="28"/>
          <w:szCs w:val="28"/>
        </w:rPr>
        <w:t xml:space="preserve">והעדויות</w:t>
      </w:r>
      <w:r>
        <w:rPr>
          <w:rtl w:val="true"/>
          <w:sz w:val="28"/>
          <w:szCs w:val="28"/>
        </w:rPr>
        <w:t xml:space="preserve"> </w:t>
      </w:r>
      <w:r>
        <w:rPr>
          <w:rtl w:val="true"/>
          <w:sz w:val="28"/>
          <w:szCs w:val="28"/>
        </w:rPr>
        <w:t xml:space="preserve">שהובאו</w:t>
      </w:r>
      <w:r>
        <w:rPr>
          <w:rtl w:val="true"/>
          <w:sz w:val="28"/>
          <w:szCs w:val="28"/>
        </w:rPr>
        <w:t xml:space="preserve"> </w:t>
      </w:r>
      <w:r>
        <w:rPr>
          <w:rtl w:val="true"/>
          <w:sz w:val="28"/>
          <w:szCs w:val="28"/>
        </w:rPr>
        <w:t xml:space="preserve">בפנינו</w:t>
      </w:r>
      <w:r>
        <w:rPr>
          <w:rtl w:val="true"/>
          <w:sz w:val="28"/>
          <w:szCs w:val="28"/>
        </w:rPr>
        <w:t xml:space="preserve">, </w:t>
      </w:r>
      <w:r>
        <w:rPr>
          <w:rtl w:val="true"/>
          <w:sz w:val="28"/>
          <w:szCs w:val="28"/>
        </w:rPr>
        <w:t xml:space="preserve">עולה</w:t>
      </w:r>
      <w:r>
        <w:rPr>
          <w:rtl w:val="true"/>
          <w:sz w:val="28"/>
          <w:szCs w:val="28"/>
        </w:rPr>
        <w:t xml:space="preserve"> </w:t>
      </w:r>
      <w:r>
        <w:rPr>
          <w:rtl w:val="true"/>
          <w:sz w:val="28"/>
          <w:szCs w:val="28"/>
        </w:rPr>
        <w:t xml:space="preserve">לכאורה</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יש</w:t>
      </w:r>
      <w:r>
        <w:rPr>
          <w:rtl w:val="true"/>
          <w:sz w:val="28"/>
          <w:szCs w:val="28"/>
        </w:rPr>
        <w:t xml:space="preserve"> </w:t>
      </w:r>
      <w:r>
        <w:rPr>
          <w:rtl w:val="true"/>
          <w:sz w:val="28"/>
          <w:szCs w:val="28"/>
        </w:rPr>
        <w:t xml:space="preserve">צדק</w:t>
      </w:r>
      <w:r>
        <w:rPr>
          <w:rtl w:val="true"/>
          <w:sz w:val="28"/>
          <w:szCs w:val="28"/>
        </w:rPr>
        <w:t xml:space="preserve"> </w:t>
      </w:r>
      <w:r>
        <w:rPr>
          <w:rtl w:val="true"/>
          <w:sz w:val="28"/>
          <w:szCs w:val="28"/>
        </w:rPr>
        <w:t xml:space="preserve">בטענת</w:t>
      </w:r>
      <w:r>
        <w:rPr>
          <w:rtl w:val="true"/>
          <w:sz w:val="28"/>
          <w:szCs w:val="28"/>
        </w:rPr>
        <w:t xml:space="preserve"> </w:t>
      </w:r>
      <w:r>
        <w:rPr>
          <w:rtl w:val="true"/>
          <w:sz w:val="28"/>
          <w:szCs w:val="28"/>
        </w:rPr>
        <w:t xml:space="preserve">התובעת</w:t>
      </w:r>
      <w:r>
        <w:rPr>
          <w:rtl w:val="true"/>
          <w:sz w:val="28"/>
          <w:szCs w:val="28"/>
        </w:rPr>
        <w:t xml:space="preserve">, </w:t>
      </w:r>
      <w:r>
        <w:rPr>
          <w:rtl w:val="true"/>
          <w:sz w:val="28"/>
          <w:szCs w:val="28"/>
        </w:rPr>
        <w:t xml:space="preserve">לפיה</w:t>
      </w:r>
      <w:r>
        <w:rPr>
          <w:rtl w:val="true"/>
          <w:sz w:val="28"/>
          <w:szCs w:val="28"/>
        </w:rPr>
        <w:t xml:space="preserve"> </w:t>
      </w:r>
      <w:r>
        <w:rPr>
          <w:rtl w:val="true"/>
          <w:sz w:val="28"/>
          <w:szCs w:val="28"/>
        </w:rPr>
        <w:t xml:space="preserve">עלות</w:t>
      </w:r>
      <w:r>
        <w:rPr>
          <w:rtl w:val="true"/>
          <w:sz w:val="28"/>
          <w:szCs w:val="28"/>
        </w:rPr>
        <w:t xml:space="preserve"> </w:t>
      </w:r>
      <w:r>
        <w:rPr>
          <w:rtl w:val="true"/>
          <w:sz w:val="28"/>
          <w:szCs w:val="28"/>
        </w:rPr>
        <w:t xml:space="preserve">תרופת</w:t>
      </w:r>
      <w:r>
        <w:rPr>
          <w:rtl w:val="true"/>
          <w:sz w:val="28"/>
          <w:szCs w:val="28"/>
        </w:rPr>
        <w:t xml:space="preserve"> </w:t>
      </w:r>
      <w:r>
        <w:rPr>
          <w:rtl w:val="true"/>
          <w:sz w:val="28"/>
          <w:szCs w:val="28"/>
        </w:rPr>
        <w:t xml:space="preserve">XGEVA</w:t>
      </w:r>
      <w:r>
        <w:rPr>
          <w:rtl w:val="true"/>
          <w:sz w:val="28"/>
          <w:szCs w:val="28"/>
        </w:rPr>
        <w:t xml:space="preserve"> </w:t>
      </w:r>
      <w:r>
        <w:rPr>
          <w:rtl w:val="true"/>
          <w:sz w:val="28"/>
          <w:szCs w:val="28"/>
        </w:rPr>
        <w:t xml:space="preserve">אותה</w:t>
      </w:r>
      <w:r>
        <w:rPr>
          <w:rtl w:val="true"/>
          <w:sz w:val="28"/>
          <w:szCs w:val="28"/>
        </w:rPr>
        <w:t xml:space="preserve"> </w:t>
      </w:r>
      <w:r>
        <w:rPr>
          <w:rtl w:val="true"/>
          <w:sz w:val="28"/>
          <w:szCs w:val="28"/>
        </w:rPr>
        <w:t xml:space="preserve">מבקשת</w:t>
      </w:r>
      <w:r>
        <w:rPr>
          <w:rtl w:val="true"/>
          <w:sz w:val="28"/>
          <w:szCs w:val="28"/>
        </w:rPr>
        <w:t xml:space="preserve"> </w:t>
      </w:r>
      <w:r>
        <w:rPr>
          <w:rtl w:val="true"/>
          <w:sz w:val="28"/>
          <w:szCs w:val="28"/>
        </w:rPr>
        <w:t xml:space="preserve">התובעת</w:t>
      </w:r>
      <w:r>
        <w:rPr>
          <w:rtl w:val="true"/>
          <w:sz w:val="28"/>
          <w:szCs w:val="28"/>
        </w:rPr>
        <w:t xml:space="preserve"> </w:t>
      </w:r>
      <w:r>
        <w:rPr>
          <w:rtl w:val="true"/>
          <w:sz w:val="28"/>
          <w:szCs w:val="28"/>
        </w:rPr>
        <w:t xml:space="preserve">לקופה</w:t>
      </w:r>
      <w:r>
        <w:rPr>
          <w:rtl w:val="true"/>
          <w:sz w:val="28"/>
          <w:szCs w:val="28"/>
        </w:rPr>
        <w:t xml:space="preserve"> </w:t>
      </w:r>
      <w:r>
        <w:rPr>
          <w:rtl w:val="true"/>
          <w:sz w:val="28"/>
          <w:szCs w:val="28"/>
        </w:rPr>
        <w:t xml:space="preserve">והטיפול</w:t>
      </w:r>
      <w:r>
        <w:rPr>
          <w:rtl w:val="true"/>
          <w:sz w:val="28"/>
          <w:szCs w:val="28"/>
        </w:rPr>
        <w:t xml:space="preserve"> </w:t>
      </w:r>
      <w:r>
        <w:rPr>
          <w:rtl w:val="true"/>
          <w:sz w:val="28"/>
          <w:szCs w:val="28"/>
        </w:rPr>
        <w:t xml:space="preserve">הכרוך</w:t>
      </w:r>
      <w:r>
        <w:rPr>
          <w:rtl w:val="true"/>
          <w:sz w:val="28"/>
          <w:szCs w:val="28"/>
        </w:rPr>
        <w:t xml:space="preserve"> </w:t>
      </w:r>
      <w:r>
        <w:rPr>
          <w:rtl w:val="true"/>
          <w:sz w:val="28"/>
          <w:szCs w:val="28"/>
        </w:rPr>
        <w:t xml:space="preserve">בה</w:t>
      </w:r>
      <w:r>
        <w:rPr>
          <w:rtl w:val="true"/>
          <w:sz w:val="28"/>
          <w:szCs w:val="28"/>
        </w:rPr>
        <w:t xml:space="preserve"> </w:t>
      </w:r>
      <w:r>
        <w:rPr>
          <w:rtl w:val="true"/>
          <w:sz w:val="28"/>
          <w:szCs w:val="28"/>
        </w:rPr>
        <w:t xml:space="preserve">זולים</w:t>
      </w:r>
      <w:r>
        <w:rPr>
          <w:rtl w:val="true"/>
          <w:sz w:val="28"/>
          <w:szCs w:val="28"/>
        </w:rPr>
        <w:t xml:space="preserve"> </w:t>
      </w:r>
      <w:r>
        <w:rPr>
          <w:rtl w:val="true"/>
          <w:sz w:val="28"/>
          <w:szCs w:val="28"/>
        </w:rPr>
        <w:t xml:space="preserve">יותר</w:t>
      </w:r>
      <w:r>
        <w:rPr>
          <w:rtl w:val="true"/>
          <w:sz w:val="28"/>
          <w:szCs w:val="28"/>
        </w:rPr>
        <w:t xml:space="preserve"> </w:t>
      </w:r>
      <w:r>
        <w:rPr>
          <w:rtl w:val="true"/>
          <w:sz w:val="28"/>
          <w:szCs w:val="28"/>
        </w:rPr>
        <w:t xml:space="preserve">לקופה</w:t>
      </w:r>
      <w:r>
        <w:rPr>
          <w:rtl w:val="true"/>
          <w:sz w:val="28"/>
          <w:szCs w:val="28"/>
        </w:rPr>
        <w:t xml:space="preserve"> </w:t>
      </w:r>
      <w:r>
        <w:rPr>
          <w:rtl w:val="true"/>
          <w:sz w:val="28"/>
          <w:szCs w:val="28"/>
        </w:rPr>
        <w:t xml:space="preserve">מאשר</w:t>
      </w:r>
      <w:r>
        <w:rPr>
          <w:rtl w:val="true"/>
          <w:sz w:val="28"/>
          <w:szCs w:val="28"/>
        </w:rPr>
        <w:t xml:space="preserve"> </w:t>
      </w:r>
      <w:r>
        <w:rPr>
          <w:rtl w:val="true"/>
          <w:sz w:val="28"/>
          <w:szCs w:val="28"/>
        </w:rPr>
        <w:t xml:space="preserve">עלות</w:t>
      </w:r>
      <w:r>
        <w:rPr>
          <w:rtl w:val="true"/>
          <w:sz w:val="28"/>
          <w:szCs w:val="28"/>
        </w:rPr>
        <w:t xml:space="preserve"> </w:t>
      </w:r>
      <w:r>
        <w:rPr>
          <w:rtl w:val="true"/>
          <w:sz w:val="28"/>
          <w:szCs w:val="28"/>
        </w:rPr>
        <w:t xml:space="preserve">תרופת</w:t>
      </w:r>
      <w:r>
        <w:rPr>
          <w:rtl w:val="true"/>
          <w:sz w:val="28"/>
          <w:szCs w:val="28"/>
        </w:rPr>
        <w:t xml:space="preserve"> </w:t>
      </w:r>
      <w:r>
        <w:rPr>
          <w:rtl w:val="true"/>
          <w:sz w:val="28"/>
          <w:szCs w:val="28"/>
        </w:rPr>
        <w:t xml:space="preserve">ZOMERA</w:t>
      </w:r>
      <w:r>
        <w:rPr>
          <w:i w:val="true"/>
          <w:iCs w:val="true"/>
          <w:rtl w:val="true"/>
          <w:sz w:val="28"/>
          <w:szCs w:val="28"/>
        </w:rPr>
        <w:t xml:space="preserve"> </w:t>
      </w:r>
      <w:r>
        <w:rPr>
          <w:rtl w:val="true"/>
          <w:sz w:val="28"/>
          <w:szCs w:val="28"/>
        </w:rPr>
        <w:t xml:space="preserve">והטיפול</w:t>
      </w:r>
      <w:r>
        <w:rPr>
          <w:rtl w:val="true"/>
          <w:sz w:val="28"/>
          <w:szCs w:val="28"/>
        </w:rPr>
        <w:t xml:space="preserve"> </w:t>
      </w:r>
      <w:r>
        <w:rPr>
          <w:rtl w:val="true"/>
          <w:sz w:val="28"/>
          <w:szCs w:val="28"/>
        </w:rPr>
        <w:t xml:space="preserve">בה</w:t>
      </w:r>
      <w:r>
        <w:rPr>
          <w:rtl w:val="true"/>
          <w:sz w:val="28"/>
          <w:szCs w:val="28"/>
        </w:rPr>
        <w:t xml:space="preserve">, </w:t>
      </w:r>
      <w:r>
        <w:rPr>
          <w:rtl w:val="true"/>
          <w:sz w:val="28"/>
          <w:szCs w:val="28"/>
        </w:rPr>
        <w:t xml:space="preserve">כאשר</w:t>
      </w:r>
      <w:r>
        <w:rPr>
          <w:rtl w:val="true"/>
          <w:sz w:val="28"/>
          <w:szCs w:val="28"/>
        </w:rPr>
        <w:t xml:space="preserve"> </w:t>
      </w:r>
      <w:r>
        <w:rPr>
          <w:rtl w:val="true"/>
          <w:sz w:val="28"/>
          <w:szCs w:val="28"/>
        </w:rPr>
        <w:t xml:space="preserve">בעוד</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תרופת</w:t>
      </w:r>
      <w:r>
        <w:rPr>
          <w:rtl w:val="true"/>
          <w:sz w:val="28"/>
          <w:szCs w:val="28"/>
        </w:rPr>
        <w:t xml:space="preserve"> </w:t>
      </w:r>
      <w:r>
        <w:rPr>
          <w:rtl w:val="true"/>
          <w:sz w:val="28"/>
          <w:szCs w:val="28"/>
        </w:rPr>
        <w:t xml:space="preserve">XGEVA</w:t>
      </w:r>
      <w:r>
        <w:rPr>
          <w:rtl w:val="true"/>
          <w:sz w:val="28"/>
          <w:szCs w:val="28"/>
        </w:rPr>
        <w:t xml:space="preserve"> </w:t>
      </w:r>
      <w:r>
        <w:rPr>
          <w:rtl w:val="true"/>
          <w:sz w:val="28"/>
          <w:szCs w:val="28"/>
        </w:rPr>
        <w:t xml:space="preserve">ניתן</w:t>
      </w:r>
      <w:r>
        <w:rPr>
          <w:rtl w:val="true"/>
          <w:sz w:val="28"/>
          <w:szCs w:val="28"/>
        </w:rPr>
        <w:t xml:space="preserve"> </w:t>
      </w:r>
      <w:r>
        <w:rPr>
          <w:rtl w:val="true"/>
          <w:sz w:val="28"/>
          <w:szCs w:val="28"/>
        </w:rPr>
        <w:t xml:space="preserve">לתת</w:t>
      </w:r>
      <w:r>
        <w:rPr>
          <w:rtl w:val="true"/>
          <w:sz w:val="28"/>
          <w:szCs w:val="28"/>
        </w:rPr>
        <w:t xml:space="preserve"> </w:t>
      </w:r>
      <w:r>
        <w:rPr>
          <w:rtl w:val="true"/>
          <w:sz w:val="28"/>
          <w:szCs w:val="28"/>
        </w:rPr>
        <w:t xml:space="preserve">במרפאה</w:t>
      </w:r>
      <w:r>
        <w:rPr>
          <w:rtl w:val="true"/>
          <w:sz w:val="28"/>
          <w:szCs w:val="28"/>
        </w:rPr>
        <w:t xml:space="preserve">, </w:t>
      </w:r>
      <w:r>
        <w:rPr>
          <w:rtl w:val="true"/>
          <w:sz w:val="28"/>
          <w:szCs w:val="28"/>
        </w:rPr>
        <w:t xml:space="preserve">תרופת</w:t>
      </w:r>
      <w:r>
        <w:rPr>
          <w:rtl w:val="true"/>
          <w:sz w:val="28"/>
          <w:szCs w:val="28"/>
        </w:rPr>
        <w:t xml:space="preserve"> </w:t>
      </w:r>
      <w:r>
        <w:rPr>
          <w:rtl w:val="true"/>
          <w:sz w:val="28"/>
          <w:szCs w:val="28"/>
        </w:rPr>
        <w:t xml:space="preserve">ZOMERA</w:t>
      </w:r>
      <w:r>
        <w:rPr>
          <w:i w:val="true"/>
          <w:iCs w:val="true"/>
          <w:rtl w:val="true"/>
          <w:sz w:val="28"/>
          <w:szCs w:val="28"/>
        </w:rPr>
        <w:t xml:space="preserve"> </w:t>
      </w:r>
      <w:r>
        <w:rPr>
          <w:rtl w:val="true"/>
          <w:sz w:val="28"/>
          <w:szCs w:val="28"/>
        </w:rPr>
        <w:t xml:space="preserve">דורשת</w:t>
      </w:r>
      <w:r>
        <w:rPr>
          <w:rtl w:val="true"/>
          <w:sz w:val="28"/>
          <w:szCs w:val="28"/>
        </w:rPr>
        <w:t xml:space="preserve"> </w:t>
      </w:r>
      <w:r>
        <w:rPr>
          <w:rtl w:val="true"/>
          <w:sz w:val="28"/>
          <w:szCs w:val="28"/>
        </w:rPr>
        <w:t xml:space="preserve">אשפוז</w:t>
      </w:r>
      <w:r>
        <w:rPr>
          <w:rtl w:val="true"/>
          <w:sz w:val="28"/>
          <w:szCs w:val="28"/>
        </w:rPr>
        <w:t xml:space="preserve"> </w:t>
      </w:r>
      <w:r>
        <w:rPr>
          <w:rtl w:val="true"/>
          <w:sz w:val="28"/>
          <w:szCs w:val="28"/>
        </w:rPr>
        <w:t xml:space="preserve">יום</w:t>
      </w:r>
      <w:r>
        <w:rPr>
          <w:rtl w:val="true"/>
          <w:sz w:val="28"/>
          <w:szCs w:val="28"/>
        </w:rPr>
        <w:t xml:space="preserve"> </w:t>
      </w:r>
      <w:r>
        <w:rPr>
          <w:rtl w:val="true"/>
          <w:sz w:val="28"/>
          <w:szCs w:val="28"/>
        </w:rPr>
        <w:t xml:space="preserve">ולכן</w:t>
      </w:r>
      <w:r>
        <w:rPr>
          <w:rtl w:val="true"/>
          <w:sz w:val="28"/>
          <w:szCs w:val="28"/>
        </w:rPr>
        <w:t xml:space="preserve"> </w:t>
      </w:r>
      <w:r>
        <w:rPr>
          <w:rtl w:val="true"/>
          <w:sz w:val="28"/>
          <w:szCs w:val="28"/>
        </w:rPr>
        <w:t xml:space="preserve">העלויות</w:t>
      </w:r>
      <w:r>
        <w:rPr>
          <w:rtl w:val="true"/>
          <w:sz w:val="28"/>
          <w:szCs w:val="28"/>
        </w:rPr>
        <w:t xml:space="preserve"> </w:t>
      </w:r>
      <w:r>
        <w:rPr>
          <w:rtl w:val="true"/>
          <w:sz w:val="28"/>
          <w:szCs w:val="28"/>
        </w:rPr>
        <w:t xml:space="preserve">הכרוכות</w:t>
      </w:r>
      <w:r>
        <w:rPr>
          <w:rtl w:val="true"/>
          <w:sz w:val="28"/>
          <w:szCs w:val="28"/>
        </w:rPr>
        <w:t xml:space="preserve"> </w:t>
      </w:r>
      <w:r>
        <w:rPr>
          <w:rtl w:val="true"/>
          <w:sz w:val="28"/>
          <w:szCs w:val="28"/>
        </w:rPr>
        <w:t xml:space="preserve">בכך</w:t>
      </w:r>
      <w:r>
        <w:rPr>
          <w:rtl w:val="true"/>
          <w:sz w:val="28"/>
          <w:szCs w:val="28"/>
        </w:rPr>
        <w:t xml:space="preserve"> </w:t>
      </w:r>
      <w:r>
        <w:rPr>
          <w:rtl w:val="true"/>
          <w:sz w:val="28"/>
          <w:szCs w:val="28"/>
        </w:rPr>
        <w:t xml:space="preserve">גבוהות</w:t>
      </w:r>
      <w:r>
        <w:rPr>
          <w:rtl w:val="true"/>
          <w:sz w:val="28"/>
          <w:szCs w:val="28"/>
        </w:rPr>
        <w:t xml:space="preserve"> </w:t>
      </w:r>
      <w:r>
        <w:rPr>
          <w:rtl w:val="true"/>
          <w:sz w:val="28"/>
          <w:szCs w:val="28"/>
        </w:rPr>
        <w:t xml:space="preserve">יותר</w:t>
      </w:r>
      <w:r>
        <w:rPr>
          <w:rtl w:val="true"/>
          <w:sz w:val="24"/>
          <w:szCs w:val="24"/>
        </w:rPr>
        <w:t xml:space="preserve"> (פרק יא' לסיכומי התובעת; עדות מר עוזר עמ' 13 לפרוטוקול ש' 23-27, עדות ד"ר מרשק עמ' 20 לפרוטוקול, ש' 5-6).</w:t>
      </w:r>
    </w:p>
    <w:p>
      <w:pPr>
        <w:bidi w:val="true"/>
        <w:ind w:left="690"/>
      </w:pPr>
      <w:r>
        <w:rPr>
          <w:rtl w:val="true"/>
          <w:sz w:val="28"/>
          <w:szCs w:val="28"/>
        </w:rPr>
        <w:t xml:space="preserve">ואולם</w:t>
      </w:r>
      <w:r>
        <w:rPr>
          <w:rtl w:val="true"/>
          <w:sz w:val="28"/>
          <w:szCs w:val="28"/>
        </w:rPr>
        <w:t xml:space="preserve">, </w:t>
      </w:r>
      <w:r>
        <w:rPr>
          <w:rtl w:val="true"/>
          <w:sz w:val="28"/>
          <w:szCs w:val="28"/>
        </w:rPr>
        <w:t xml:space="preserve">כיוון</w:t>
      </w:r>
      <w:r>
        <w:rPr>
          <w:rtl w:val="true"/>
          <w:sz w:val="28"/>
          <w:szCs w:val="28"/>
        </w:rPr>
        <w:t xml:space="preserve"> </w:t>
      </w:r>
      <w:r>
        <w:rPr>
          <w:rtl w:val="true"/>
          <w:sz w:val="28"/>
          <w:szCs w:val="28"/>
        </w:rPr>
        <w:t xml:space="preserve">שבית</w:t>
      </w:r>
      <w:r>
        <w:rPr>
          <w:rtl w:val="true"/>
          <w:sz w:val="28"/>
          <w:szCs w:val="28"/>
        </w:rPr>
        <w:t xml:space="preserve"> </w:t>
      </w:r>
      <w:r>
        <w:rPr>
          <w:rtl w:val="true"/>
          <w:sz w:val="28"/>
          <w:szCs w:val="28"/>
        </w:rPr>
        <w:t xml:space="preserve">הדין</w:t>
      </w:r>
      <w:r>
        <w:rPr>
          <w:rtl w:val="true"/>
          <w:sz w:val="28"/>
          <w:szCs w:val="28"/>
        </w:rPr>
        <w:t xml:space="preserve"> </w:t>
      </w:r>
      <w:r>
        <w:rPr>
          <w:rtl w:val="true"/>
          <w:sz w:val="28"/>
          <w:szCs w:val="28"/>
        </w:rPr>
        <w:t xml:space="preserve">אינו</w:t>
      </w:r>
      <w:r>
        <w:rPr>
          <w:rtl w:val="true"/>
          <w:sz w:val="28"/>
          <w:szCs w:val="28"/>
        </w:rPr>
        <w:t xml:space="preserve"> </w:t>
      </w:r>
      <w:r>
        <w:rPr>
          <w:rtl w:val="true"/>
          <w:sz w:val="28"/>
          <w:szCs w:val="28"/>
        </w:rPr>
        <w:t xml:space="preserve">בא</w:t>
      </w:r>
      <w:r>
        <w:rPr>
          <w:rtl w:val="true"/>
          <w:sz w:val="28"/>
          <w:szCs w:val="28"/>
        </w:rPr>
        <w:t xml:space="preserve"> </w:t>
      </w:r>
      <w:r>
        <w:rPr>
          <w:rtl w:val="true"/>
          <w:sz w:val="28"/>
          <w:szCs w:val="28"/>
        </w:rPr>
        <w:t xml:space="preserve">להחליף</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שיקול</w:t>
      </w:r>
      <w:r>
        <w:rPr>
          <w:rtl w:val="true"/>
          <w:sz w:val="28"/>
          <w:szCs w:val="28"/>
        </w:rPr>
        <w:t xml:space="preserve"> </w:t>
      </w:r>
      <w:r>
        <w:rPr>
          <w:rtl w:val="true"/>
          <w:sz w:val="28"/>
          <w:szCs w:val="28"/>
        </w:rPr>
        <w:t xml:space="preserve">דעתה</w:t>
      </w:r>
      <w:r>
        <w:rPr>
          <w:rtl w:val="true"/>
          <w:sz w:val="28"/>
          <w:szCs w:val="28"/>
        </w:rPr>
        <w:t xml:space="preserve"> </w:t>
      </w:r>
      <w:r>
        <w:rPr>
          <w:rtl w:val="true"/>
          <w:sz w:val="28"/>
          <w:szCs w:val="28"/>
        </w:rPr>
        <w:t xml:space="preserve">התקציבי</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הוועדה</w:t>
      </w:r>
      <w:r>
        <w:rPr>
          <w:rtl w:val="true"/>
          <w:sz w:val="28"/>
          <w:szCs w:val="28"/>
        </w:rPr>
        <w:t xml:space="preserve">, </w:t>
      </w:r>
      <w:r>
        <w:rPr>
          <w:rtl w:val="true"/>
          <w:sz w:val="28"/>
          <w:szCs w:val="28"/>
        </w:rPr>
        <w:t xml:space="preserve">הרי</w:t>
      </w:r>
      <w:r>
        <w:rPr>
          <w:rtl w:val="true"/>
          <w:sz w:val="28"/>
          <w:szCs w:val="28"/>
        </w:rPr>
        <w:t xml:space="preserve"> </w:t>
      </w:r>
      <w:r>
        <w:rPr>
          <w:rtl w:val="true"/>
          <w:sz w:val="28"/>
          <w:szCs w:val="28"/>
        </w:rPr>
        <w:t xml:space="preserve">שאין</w:t>
      </w:r>
      <w:r>
        <w:rPr>
          <w:rtl w:val="true"/>
          <w:sz w:val="28"/>
          <w:szCs w:val="28"/>
        </w:rPr>
        <w:t xml:space="preserve"> </w:t>
      </w:r>
      <w:r>
        <w:rPr>
          <w:rtl w:val="true"/>
          <w:sz w:val="28"/>
          <w:szCs w:val="28"/>
        </w:rPr>
        <w:t xml:space="preserve">אנו</w:t>
      </w:r>
      <w:r>
        <w:rPr>
          <w:rtl w:val="true"/>
          <w:sz w:val="28"/>
          <w:szCs w:val="28"/>
        </w:rPr>
        <w:t xml:space="preserve"> </w:t>
      </w:r>
      <w:r>
        <w:rPr>
          <w:rtl w:val="true"/>
          <w:sz w:val="28"/>
          <w:szCs w:val="28"/>
        </w:rPr>
        <w:t xml:space="preserve">קובעים</w:t>
      </w:r>
      <w:r>
        <w:rPr>
          <w:rtl w:val="true"/>
          <w:sz w:val="28"/>
          <w:szCs w:val="28"/>
        </w:rPr>
        <w:t xml:space="preserve"> </w:t>
      </w:r>
      <w:r>
        <w:rPr>
          <w:rtl w:val="true"/>
          <w:sz w:val="28"/>
          <w:szCs w:val="28"/>
        </w:rPr>
        <w:t xml:space="preserve">מסמרות</w:t>
      </w:r>
      <w:r>
        <w:rPr>
          <w:rtl w:val="true"/>
          <w:sz w:val="28"/>
          <w:szCs w:val="28"/>
        </w:rPr>
        <w:t xml:space="preserve"> </w:t>
      </w:r>
      <w:r>
        <w:rPr>
          <w:rtl w:val="true"/>
          <w:sz w:val="28"/>
          <w:szCs w:val="28"/>
        </w:rPr>
        <w:t xml:space="preserve">בעניין</w:t>
      </w:r>
      <w:r>
        <w:rPr>
          <w:rtl w:val="true"/>
          <w:sz w:val="28"/>
          <w:szCs w:val="28"/>
        </w:rPr>
        <w:t xml:space="preserve"> </w:t>
      </w:r>
      <w:r>
        <w:rPr>
          <w:rtl w:val="true"/>
          <w:sz w:val="28"/>
          <w:szCs w:val="28"/>
        </w:rPr>
        <w:t xml:space="preserve">ואין</w:t>
      </w:r>
      <w:r>
        <w:rPr>
          <w:rtl w:val="true"/>
          <w:sz w:val="28"/>
          <w:szCs w:val="28"/>
        </w:rPr>
        <w:t xml:space="preserve"> </w:t>
      </w:r>
      <w:r>
        <w:rPr>
          <w:rtl w:val="true"/>
          <w:sz w:val="28"/>
          <w:szCs w:val="28"/>
        </w:rPr>
        <w:t xml:space="preserve">שיקול</w:t>
      </w:r>
      <w:r>
        <w:rPr>
          <w:rtl w:val="true"/>
          <w:sz w:val="28"/>
          <w:szCs w:val="28"/>
        </w:rPr>
        <w:t xml:space="preserve"> </w:t>
      </w:r>
      <w:r>
        <w:rPr>
          <w:rtl w:val="true"/>
          <w:sz w:val="28"/>
          <w:szCs w:val="28"/>
        </w:rPr>
        <w:t xml:space="preserve">זה</w:t>
      </w:r>
      <w:r>
        <w:rPr>
          <w:rtl w:val="true"/>
          <w:sz w:val="28"/>
          <w:szCs w:val="28"/>
        </w:rPr>
        <w:t xml:space="preserve"> </w:t>
      </w:r>
      <w:r>
        <w:rPr>
          <w:rtl w:val="true"/>
          <w:sz w:val="28"/>
          <w:szCs w:val="28"/>
        </w:rPr>
        <w:t xml:space="preserve">נכלל</w:t>
      </w:r>
      <w:r>
        <w:rPr>
          <w:rtl w:val="true"/>
          <w:sz w:val="28"/>
          <w:szCs w:val="28"/>
        </w:rPr>
        <w:t xml:space="preserve"> </w:t>
      </w:r>
      <w:r>
        <w:rPr>
          <w:rtl w:val="true"/>
          <w:sz w:val="28"/>
          <w:szCs w:val="28"/>
        </w:rPr>
        <w:t xml:space="preserve">במסגרת</w:t>
      </w:r>
      <w:r>
        <w:rPr>
          <w:rtl w:val="true"/>
          <w:sz w:val="28"/>
          <w:szCs w:val="28"/>
        </w:rPr>
        <w:t xml:space="preserve"> </w:t>
      </w:r>
      <w:r>
        <w:rPr>
          <w:rtl w:val="true"/>
          <w:sz w:val="28"/>
          <w:szCs w:val="28"/>
        </w:rPr>
        <w:t xml:space="preserve">שיקולינו</w:t>
      </w:r>
      <w:r>
        <w:rPr>
          <w:rtl w:val="true"/>
          <w:sz w:val="28"/>
          <w:szCs w:val="28"/>
        </w:rPr>
        <w:t xml:space="preserve">, </w:t>
      </w:r>
      <w:r>
        <w:rPr>
          <w:rtl w:val="true"/>
          <w:sz w:val="28"/>
          <w:szCs w:val="28"/>
        </w:rPr>
        <w:t xml:space="preserve">כאשר</w:t>
      </w:r>
      <w:r>
        <w:rPr>
          <w:rtl w:val="true"/>
          <w:sz w:val="28"/>
          <w:szCs w:val="28"/>
        </w:rPr>
        <w:t xml:space="preserve"> </w:t>
      </w:r>
      <w:r>
        <w:rPr>
          <w:rtl w:val="true"/>
          <w:sz w:val="28"/>
          <w:szCs w:val="28"/>
        </w:rPr>
        <w:t xml:space="preserve">לענייננו</w:t>
      </w:r>
      <w:r>
        <w:rPr>
          <w:rtl w:val="true"/>
          <w:sz w:val="28"/>
          <w:szCs w:val="28"/>
        </w:rPr>
        <w:t xml:space="preserve"> </w:t>
      </w:r>
      <w:r>
        <w:rPr>
          <w:rtl w:val="true"/>
          <w:sz w:val="28"/>
          <w:szCs w:val="28"/>
        </w:rPr>
        <w:t xml:space="preserve">די</w:t>
      </w:r>
      <w:r>
        <w:rPr>
          <w:rtl w:val="true"/>
          <w:sz w:val="28"/>
          <w:szCs w:val="28"/>
        </w:rPr>
        <w:t xml:space="preserve"> </w:t>
      </w:r>
      <w:r>
        <w:rPr>
          <w:rtl w:val="true"/>
          <w:sz w:val="28"/>
          <w:szCs w:val="28"/>
        </w:rPr>
        <w:t xml:space="preserve">בכך</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הוועדה</w:t>
      </w:r>
      <w:r>
        <w:rPr>
          <w:rtl w:val="true"/>
          <w:sz w:val="28"/>
          <w:szCs w:val="28"/>
        </w:rPr>
        <w:t xml:space="preserve"> </w:t>
      </w:r>
      <w:r>
        <w:rPr>
          <w:rtl w:val="true"/>
          <w:sz w:val="28"/>
          <w:szCs w:val="28"/>
        </w:rPr>
        <w:t xml:space="preserve">נמנעה</w:t>
      </w:r>
      <w:r>
        <w:rPr>
          <w:rtl w:val="true"/>
          <w:sz w:val="28"/>
          <w:szCs w:val="28"/>
        </w:rPr>
        <w:t xml:space="preserve"> </w:t>
      </w:r>
      <w:r>
        <w:rPr>
          <w:rtl w:val="true"/>
          <w:sz w:val="28"/>
          <w:szCs w:val="28"/>
        </w:rPr>
        <w:t xml:space="preserve">מלדון</w:t>
      </w:r>
      <w:r>
        <w:rPr>
          <w:rtl w:val="true"/>
          <w:sz w:val="28"/>
          <w:szCs w:val="28"/>
        </w:rPr>
        <w:t xml:space="preserve"> </w:t>
      </w:r>
      <w:r>
        <w:rPr>
          <w:rtl w:val="true"/>
          <w:sz w:val="28"/>
          <w:szCs w:val="28"/>
        </w:rPr>
        <w:t xml:space="preserve">בשיקול</w:t>
      </w:r>
      <w:r>
        <w:rPr>
          <w:rtl w:val="true"/>
          <w:sz w:val="28"/>
          <w:szCs w:val="28"/>
        </w:rPr>
        <w:t xml:space="preserve"> </w:t>
      </w:r>
      <w:r>
        <w:rPr>
          <w:rtl w:val="true"/>
          <w:sz w:val="28"/>
          <w:szCs w:val="28"/>
        </w:rPr>
        <w:t xml:space="preserve">מרכזי</w:t>
      </w:r>
      <w:r>
        <w:rPr>
          <w:rtl w:val="true"/>
          <w:sz w:val="28"/>
          <w:szCs w:val="28"/>
        </w:rPr>
        <w:t xml:space="preserve"> </w:t>
      </w:r>
      <w:r>
        <w:rPr>
          <w:rtl w:val="true"/>
          <w:sz w:val="28"/>
          <w:szCs w:val="28"/>
        </w:rPr>
        <w:t xml:space="preserve">זה</w:t>
      </w:r>
      <w:r>
        <w:rPr>
          <w:rtl w:val="true"/>
          <w:sz w:val="28"/>
          <w:szCs w:val="28"/>
        </w:rPr>
        <w:t xml:space="preserve">,</w:t>
      </w:r>
      <w:r>
        <w:rPr>
          <w:rtl w:val="true"/>
          <w:sz w:val="28"/>
          <w:szCs w:val="28"/>
        </w:rPr>
        <w:t xml:space="preserve"> </w:t>
      </w:r>
      <w:r>
        <w:rPr>
          <w:rtl w:val="true"/>
          <w:sz w:val="28"/>
          <w:szCs w:val="28"/>
        </w:rPr>
        <w:t xml:space="preserve">כדי</w:t>
      </w:r>
      <w:r>
        <w:rPr>
          <w:rtl w:val="true"/>
          <w:sz w:val="28"/>
          <w:szCs w:val="28"/>
        </w:rPr>
        <w:t xml:space="preserve"> </w:t>
      </w:r>
      <w:r>
        <w:rPr>
          <w:rtl w:val="true"/>
          <w:sz w:val="28"/>
          <w:szCs w:val="28"/>
        </w:rPr>
        <w:t xml:space="preserve">להצביע</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פגם</w:t>
      </w:r>
      <w:r>
        <w:rPr>
          <w:rtl w:val="true"/>
          <w:sz w:val="28"/>
          <w:szCs w:val="28"/>
        </w:rPr>
        <w:t xml:space="preserve"> </w:t>
      </w:r>
      <w:r>
        <w:rPr>
          <w:rtl w:val="true"/>
          <w:sz w:val="28"/>
          <w:szCs w:val="28"/>
        </w:rPr>
        <w:t xml:space="preserve">שורשי</w:t>
      </w:r>
      <w:r>
        <w:rPr>
          <w:rtl w:val="true"/>
          <w:sz w:val="28"/>
          <w:szCs w:val="28"/>
        </w:rPr>
        <w:t xml:space="preserve"> </w:t>
      </w:r>
      <w:r>
        <w:rPr>
          <w:rtl w:val="true"/>
          <w:sz w:val="28"/>
          <w:szCs w:val="28"/>
        </w:rPr>
        <w:t xml:space="preserve">שנפל</w:t>
      </w:r>
      <w:r>
        <w:rPr>
          <w:rtl w:val="true"/>
          <w:sz w:val="28"/>
          <w:szCs w:val="28"/>
        </w:rPr>
        <w:t xml:space="preserve"> </w:t>
      </w:r>
      <w:r>
        <w:rPr>
          <w:rtl w:val="true"/>
          <w:sz w:val="28"/>
          <w:szCs w:val="28"/>
        </w:rPr>
        <w:t xml:space="preserve">בהחלטתה</w:t>
      </w:r>
      <w:r>
        <w:rPr>
          <w:rtl w:val="true"/>
          <w:sz w:val="28"/>
          <w:szCs w:val="28"/>
        </w:rPr>
        <w:t xml:space="preserve">. </w:t>
      </w:r>
      <w:r>
        <w:rPr>
          <w:rtl w:val="true"/>
          <w:sz w:val="28"/>
          <w:szCs w:val="28"/>
        </w:rPr>
        <w:t xml:space="preserve">בהקשר</w:t>
      </w:r>
      <w:r>
        <w:rPr>
          <w:rtl w:val="true"/>
          <w:sz w:val="28"/>
          <w:szCs w:val="28"/>
        </w:rPr>
        <w:t xml:space="preserve"> </w:t>
      </w:r>
      <w:r>
        <w:rPr>
          <w:rtl w:val="true"/>
          <w:sz w:val="28"/>
          <w:szCs w:val="28"/>
        </w:rPr>
        <w:t xml:space="preserve">זה</w:t>
      </w:r>
      <w:r>
        <w:rPr>
          <w:rtl w:val="true"/>
          <w:sz w:val="28"/>
          <w:szCs w:val="28"/>
        </w:rPr>
        <w:t xml:space="preserve"> </w:t>
      </w:r>
      <w:r>
        <w:rPr>
          <w:rtl w:val="true"/>
          <w:sz w:val="28"/>
          <w:szCs w:val="28"/>
        </w:rPr>
        <w:t xml:space="preserve">לא</w:t>
      </w:r>
      <w:r>
        <w:rPr>
          <w:rtl w:val="true"/>
          <w:sz w:val="28"/>
          <w:szCs w:val="28"/>
        </w:rPr>
        <w:t xml:space="preserve"> </w:t>
      </w:r>
      <w:r>
        <w:rPr>
          <w:rtl w:val="true"/>
          <w:sz w:val="28"/>
          <w:szCs w:val="28"/>
        </w:rPr>
        <w:t xml:space="preserve">מן</w:t>
      </w:r>
      <w:r>
        <w:rPr>
          <w:rtl w:val="true"/>
          <w:sz w:val="28"/>
          <w:szCs w:val="28"/>
        </w:rPr>
        <w:t xml:space="preserve"> </w:t>
      </w:r>
      <w:r>
        <w:rPr>
          <w:rtl w:val="true"/>
          <w:sz w:val="28"/>
          <w:szCs w:val="28"/>
        </w:rPr>
        <w:t xml:space="preserve">הנמנע</w:t>
      </w:r>
      <w:r>
        <w:rPr>
          <w:rtl w:val="true"/>
          <w:sz w:val="28"/>
          <w:szCs w:val="28"/>
        </w:rPr>
        <w:t xml:space="preserve"> </w:t>
      </w:r>
      <w:r>
        <w:rPr>
          <w:rtl w:val="true"/>
          <w:sz w:val="28"/>
          <w:szCs w:val="28"/>
        </w:rPr>
        <w:t xml:space="preserve">לצטט</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דבריו</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יו</w:t>
      </w:r>
      <w:r>
        <w:rPr>
          <w:rtl w:val="true"/>
          <w:sz w:val="28"/>
          <w:szCs w:val="28"/>
        </w:rPr>
        <w:t xml:space="preserve">"</w:t>
      </w:r>
      <w:r>
        <w:rPr>
          <w:rtl w:val="true"/>
          <w:sz w:val="28"/>
          <w:szCs w:val="28"/>
        </w:rPr>
        <w:t xml:space="preserve">ר</w:t>
      </w:r>
      <w:r>
        <w:rPr>
          <w:rtl w:val="true"/>
          <w:sz w:val="28"/>
          <w:szCs w:val="28"/>
        </w:rPr>
        <w:t xml:space="preserve"> </w:t>
      </w:r>
      <w:r>
        <w:rPr>
          <w:rtl w:val="true"/>
          <w:sz w:val="28"/>
          <w:szCs w:val="28"/>
        </w:rPr>
        <w:t xml:space="preserve">הוועדה</w:t>
      </w:r>
      <w:r>
        <w:rPr>
          <w:rtl w:val="true"/>
          <w:sz w:val="28"/>
          <w:szCs w:val="28"/>
        </w:rPr>
        <w:t xml:space="preserve"> </w:t>
      </w:r>
      <w:r>
        <w:rPr>
          <w:rtl w:val="true"/>
          <w:sz w:val="28"/>
          <w:szCs w:val="28"/>
        </w:rPr>
        <w:t xml:space="preserve">ד</w:t>
      </w:r>
      <w:r>
        <w:rPr>
          <w:rtl w:val="true"/>
          <w:sz w:val="28"/>
          <w:szCs w:val="28"/>
        </w:rPr>
        <w:t xml:space="preserve">"</w:t>
      </w:r>
      <w:r>
        <w:rPr>
          <w:rtl w:val="true"/>
          <w:sz w:val="28"/>
          <w:szCs w:val="28"/>
        </w:rPr>
        <w:t xml:space="preserve">ר</w:t>
      </w:r>
      <w:r>
        <w:rPr>
          <w:rtl w:val="true"/>
          <w:sz w:val="28"/>
          <w:szCs w:val="28"/>
        </w:rPr>
        <w:t xml:space="preserve"> </w:t>
      </w:r>
      <w:r>
        <w:rPr>
          <w:rtl w:val="true"/>
          <w:sz w:val="28"/>
          <w:szCs w:val="28"/>
        </w:rPr>
        <w:t xml:space="preserve">מרשק</w:t>
      </w:r>
      <w:r>
        <w:rPr>
          <w:rtl w:val="true"/>
          <w:sz w:val="28"/>
          <w:szCs w:val="28"/>
        </w:rPr>
        <w:t xml:space="preserve">, </w:t>
      </w:r>
      <w:r>
        <w:rPr>
          <w:rtl w:val="true"/>
          <w:sz w:val="28"/>
          <w:szCs w:val="28"/>
        </w:rPr>
        <w:t xml:space="preserve">אשר</w:t>
      </w:r>
      <w:r>
        <w:rPr>
          <w:rtl w:val="true"/>
          <w:sz w:val="28"/>
          <w:szCs w:val="28"/>
        </w:rPr>
        <w:t xml:space="preserve"> </w:t>
      </w:r>
      <w:r>
        <w:rPr>
          <w:rtl w:val="true"/>
          <w:sz w:val="28"/>
          <w:szCs w:val="28"/>
        </w:rPr>
        <w:t xml:space="preserve">אף</w:t>
      </w:r>
      <w:r>
        <w:rPr>
          <w:rtl w:val="true"/>
          <w:sz w:val="28"/>
          <w:szCs w:val="28"/>
        </w:rPr>
        <w:t xml:space="preserve"> </w:t>
      </w:r>
      <w:r>
        <w:rPr>
          <w:rtl w:val="true"/>
          <w:sz w:val="28"/>
          <w:szCs w:val="28"/>
        </w:rPr>
        <w:t xml:space="preserve">מהן</w:t>
      </w:r>
      <w:r>
        <w:rPr>
          <w:rtl w:val="true"/>
          <w:sz w:val="28"/>
          <w:szCs w:val="28"/>
        </w:rPr>
        <w:t xml:space="preserve"> </w:t>
      </w:r>
      <w:r>
        <w:rPr>
          <w:rtl w:val="true"/>
          <w:sz w:val="28"/>
          <w:szCs w:val="28"/>
        </w:rPr>
        <w:t xml:space="preserve">עלתה</w:t>
      </w:r>
      <w:r>
        <w:rPr>
          <w:rtl w:val="true"/>
          <w:sz w:val="28"/>
          <w:szCs w:val="28"/>
        </w:rPr>
        <w:t xml:space="preserve"> </w:t>
      </w:r>
      <w:r>
        <w:rPr>
          <w:rtl w:val="true"/>
          <w:sz w:val="28"/>
          <w:szCs w:val="28"/>
        </w:rPr>
        <w:t xml:space="preserve">חשיבותו</w:t>
      </w:r>
      <w:r>
        <w:rPr>
          <w:rtl w:val="true"/>
          <w:sz w:val="28"/>
          <w:szCs w:val="28"/>
        </w:rPr>
        <w:t xml:space="preserve"> </w:t>
      </w:r>
      <w:r>
        <w:rPr>
          <w:rtl w:val="true"/>
          <w:sz w:val="28"/>
          <w:szCs w:val="28"/>
        </w:rPr>
        <w:t xml:space="preserve">ונחיצותו</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דיון</w:t>
      </w:r>
      <w:r>
        <w:rPr>
          <w:rtl w:val="true"/>
          <w:sz w:val="28"/>
          <w:szCs w:val="28"/>
        </w:rPr>
        <w:t xml:space="preserve"> </w:t>
      </w:r>
      <w:r>
        <w:rPr>
          <w:rtl w:val="true"/>
          <w:sz w:val="28"/>
          <w:szCs w:val="28"/>
        </w:rPr>
        <w:t xml:space="preserve">מסוג</w:t>
      </w:r>
      <w:r>
        <w:rPr>
          <w:rtl w:val="true"/>
          <w:sz w:val="28"/>
          <w:szCs w:val="28"/>
        </w:rPr>
        <w:t xml:space="preserve"> </w:t>
      </w:r>
      <w:r>
        <w:rPr>
          <w:rtl w:val="true"/>
          <w:sz w:val="28"/>
          <w:szCs w:val="28"/>
        </w:rPr>
        <w:t xml:space="preserve">זה</w:t>
      </w:r>
      <w:r>
        <w:rPr>
          <w:rtl w:val="true"/>
          <w:sz w:val="28"/>
          <w:szCs w:val="28"/>
        </w:rPr>
        <w:t xml:space="preserve"> :</w:t>
      </w:r>
      <w:r>
        <w:rPr>
          <w:rtl w:val="true"/>
          <w:sz w:val="28"/>
          <w:szCs w:val="28"/>
        </w:rPr>
        <w:t xml:space="preserve"> </w:t>
      </w:r>
      <w:r>
        <w:rPr>
          <w:rtl w:val="true"/>
          <w:sz w:val="24"/>
          <w:szCs w:val="24"/>
        </w:rPr>
        <w:t xml:space="preserve">"האם אתה יודע שקופת חולים מכבי מאשרת את האקסגבע לחולות שמיצו את הטיפול בזומרה כמו התובעת? אני יודע יותר מזה. מאשרים מיד את כל אקסגבע לכל החולים במכבי. הנימוק שעלות האשפוז שמכבי משלם הוא 1300 ₪ ליום עבור הזומרה וזה נחסך באקסגבע" (עמ' 20 לפרוטוקול, ש' 5-6).</w:t>
      </w:r>
    </w:p>
    <w:p>
      <w:pPr>
        <w:bidi w:val="true"/>
        <w:ind w:left="690"/>
      </w:pPr>
      <w:r>
        <w:rPr>
          <w:rtl w:val="true"/>
          <w:sz w:val="24"/>
          <w:szCs w:val="24"/>
        </w:rPr>
        <w:t xml:space="preserve"> </w:t>
      </w:r>
    </w:p>
    <w:p>
      <w:pPr>
        <w:bidi w:val="true"/>
        <w:ind w:left="735"/>
      </w:pPr>
      <w:r>
        <w:rPr>
          <w:b w:val="true"/>
          <w:bCs w:val="true"/>
          <w:rtl w:val="true"/>
        </w:rPr>
        <w:t xml:space="preserve">16.</w:t>
      </w:r>
      <w:r>
        <w:rPr>
          <w:b w:val="true"/>
          <w:bCs w:val="true"/>
          <w:rtl w:val="true"/>
        </w:rPr>
        <w:t xml:space="preserve">שלישית</w:t>
      </w:r>
      <w:r>
        <w:rPr>
          <w:rtl w:val="true"/>
        </w:rPr>
        <w:t xml:space="preserve">, במסגרת החלטתה נדרשה הוועדה לקבוע מהי קבוצת השוויון אליה משתייכת התובעת, על בסיס נתונים מספריים בדבר מספר החולות במצבה של התובעת. מהעדויות והראיות שהובאו בפנינו התברר כי מספרים אלו בהחלטה התבססו למעשה על הערכה בלבד (עדותו של ד"ר מרשק, עמ' 19 לפרוטוקול, ש' 9-15). בהקשר זה, אין בידינו לקבל את טענת הנתבעת כי די בנתונים סטטיסטיים (ס' 11-13 לסיכומי הנתבעת), שכן הקביעה מהי קבוצת השוויון אליה יש להשוות את התובעת הינה שיקול מרכזי בקבלת החלטת הוועדה ולכן מן הראוי כי קביעה זו תתבסס על נתונים עובדתיים לפי רישומיה של הקופה בפועל כדי שניתן יהיה להסיק מהם מהו גודלה בפועל של קבוצת השוויון. כך, נפסק גם בעניין דהאן: "הנטל להוכחת "השלכות רוחב תקציביות" מוטל על הקופה, ועליה לבססו בנתונים קונקרטיים ולא באמירות בעלמא" (דהאן, סעיף 32 לפסה"ד).</w:t>
      </w:r>
    </w:p>
    <w:p>
      <w:pPr>
        <w:bidi w:val="true"/>
      </w:pPr>
      <w:r>
        <w:rPr>
          <w:rtl w:val="true"/>
        </w:rPr>
        <w:t xml:space="preserve"> </w:t>
      </w:r>
    </w:p>
    <w:p>
      <w:pPr>
        <w:bidi w:val="true"/>
        <w:ind w:left="735"/>
      </w:pPr>
      <w:r>
        <w:rPr>
          <w:rtl w:val="true"/>
        </w:rPr>
        <w:t xml:space="preserve">אומנם, יכול והערכה סטטיסטית תהיה חלק מנתונים בהן תעשה שימוש הוועדה, כך למשל כאשר מדובר בנתון שאין בידי הוועדה להשיגו, או שהשגתו של נתון זה מטיל עליה נטל כבד ביותר, ואולם אין זה המקרה דנן ובוודאי שלא ניתן להשתמש בנתונים סטטיסטיים כ"חזות הכל" עליהם מבוססת ההחלטה.</w:t>
      </w:r>
    </w:p>
    <w:p>
      <w:pPr>
        <w:bidi w:val="true"/>
        <w:ind w:left="720"/>
      </w:pPr>
      <w:r>
        <w:rPr>
          <w:rtl w:val="true"/>
        </w:rPr>
        <w:t xml:space="preserve">יתרה מכך, גם אם היינו מקבלים את טענתה זו של הנתבעת, לפיה יכולה היא לסמוך את החלטתה על נתונים סטטיסטיים, הרי שגם נתונים סטטיסטיים יש לבסס ולפרט מהו מקורם. בנסיבות המקרה דנן, ממילא לא הוכח בפנינו כי הנתונים אשר פורטו בהחלטה מקורם בנתוני רשם הסרטן הלאומי, כפי שנטען לראשונה רק במסגרת סיכומי הנתבעת בתום ההליך, וטענה זו לא באה לידי ביטוי בהחלטה.</w:t>
      </w:r>
    </w:p>
    <w:p>
      <w:pPr>
        <w:bidi w:val="true"/>
        <w:ind w:left="720"/>
      </w:pPr>
      <w:r>
        <w:rPr>
          <w:rtl w:val="true"/>
          <w:sz w:val="28"/>
          <w:szCs w:val="28"/>
        </w:rPr>
        <w:t xml:space="preserve">זאת ועוד. עדותו של ד"ר מרשק אף </w:t>
      </w:r>
      <w:r>
        <w:rPr>
          <w:rtl w:val="true"/>
          <w:sz w:val="28"/>
          <w:szCs w:val="28"/>
        </w:rPr>
        <w:t xml:space="preserve">סתרה </w:t>
      </w:r>
      <w:r>
        <w:rPr>
          <w:rtl w:val="true"/>
          <w:sz w:val="28"/>
          <w:szCs w:val="28"/>
        </w:rPr>
        <w:t xml:space="preserve">טענה זו, כאשר </w:t>
      </w:r>
      <w:r>
        <w:rPr>
          <w:rtl w:val="true"/>
          <w:sz w:val="28"/>
          <w:szCs w:val="28"/>
        </w:rPr>
        <w:t xml:space="preserve">ד"ר מרשק העיד כי</w:t>
      </w:r>
      <w:r>
        <w:rPr>
          <w:rtl w:val="true"/>
          <w:sz w:val="28"/>
          <w:szCs w:val="28"/>
        </w:rPr>
        <w:t xml:space="preserve"> מקורם של נתונים אלו </w:t>
      </w:r>
      <w:r>
        <w:rPr>
          <w:b w:val="true"/>
          <w:bCs w:val="true"/>
          <w:rtl w:val="true"/>
          <w:sz w:val="28"/>
          <w:szCs w:val="28"/>
        </w:rPr>
        <w:t xml:space="preserve">בשיחות טלפון שבוצעו עם שני רופאים</w:t>
      </w:r>
      <w:r>
        <w:rPr>
          <w:rtl w:val="true"/>
          <w:sz w:val="28"/>
          <w:szCs w:val="28"/>
        </w:rPr>
        <w:t xml:space="preserve"> </w:t>
      </w:r>
      <w:r>
        <w:rPr>
          <w:i w:val="true"/>
          <w:iCs w:val="true"/>
          <w:rtl w:val="true"/>
        </w:rPr>
        <w:t xml:space="preserve">(עמ' 20 </w:t>
      </w:r>
      <w:r>
        <w:rPr>
          <w:b w:val="true"/>
          <w:bCs w:val="true"/>
          <w:i w:val="true"/>
          <w:iCs w:val="true"/>
          <w:rtl w:val="true"/>
        </w:rPr>
        <w:t xml:space="preserve">לפרוטוקו</w:t>
      </w:r>
      <w:r>
        <w:rPr>
          <w:i w:val="true"/>
          <w:iCs w:val="true"/>
          <w:rtl w:val="true"/>
        </w:rPr>
        <w:t xml:space="preserve">ל ש' 11-16).</w:t>
      </w:r>
    </w:p>
    <w:p>
      <w:pPr>
        <w:bidi w:val="true"/>
      </w:pPr>
      <w:r>
        <w:rPr>
          <w:rtl w:val="true"/>
        </w:rPr>
        <w:t xml:space="preserve"> </w:t>
      </w:r>
    </w:p>
    <w:p>
      <w:pPr>
        <w:bidi w:val="true"/>
        <w:ind w:left="720"/>
      </w:pPr>
      <w:r>
        <w:rPr>
          <w:rtl w:val="true"/>
        </w:rPr>
        <w:t xml:space="preserve">בהמשך לכך, אין אנו מקבלים את ניסיונה של הנתבעת להצדיק את ביסוס ההחלטה על נתונים סטטיסטיים בכך כי מדובר לכאורה באותם הנתונים אשר משמשים גם את משרד הבריאות בחישוביו הכלכליים. מבלי לגרוע מנימוקינו דלעיל, אנו סבורים כי לא ניתן לגזור גזירה שווה מהחלטות משרד הבריאות ושיקוליו בכל הקשור לסל הבריאות הממלכתי, לבין החלטות ועדת החריגים ושיקוליה, כאשר מדובר במסגרת נורמטיבית שונה לחלוטין, תקצוב שונה ותכלית שונה של כל ועדה. בהקשר זה, כאמור לעיל, תכליתה של ועדת החריגים, בשונה מוועדת הסל, הינה להתגבר על השלכות הכבילה לסד המגבלות שבדין.</w:t>
      </w:r>
    </w:p>
    <w:p>
      <w:pPr>
        <w:bidi w:val="true"/>
        <w:jc w:val="both"/>
      </w:pPr>
      <w:r>
        <w:rPr>
          <w:rtl w:val="true"/>
        </w:rPr>
        <w:t xml:space="preserve"> </w:t>
      </w:r>
    </w:p>
    <w:p>
      <w:pPr>
        <w:bidi w:val="true"/>
        <w:ind w:left="675"/>
        <w:jc w:val="both"/>
      </w:pPr>
      <w:r>
        <w:rPr>
          <w:rtl w:val="true"/>
          <w:sz w:val="28"/>
          <w:szCs w:val="28"/>
        </w:rPr>
        <w:t xml:space="preserve">בסיכומיה</w:t>
      </w:r>
      <w:r>
        <w:rPr>
          <w:rtl w:val="true"/>
          <w:sz w:val="28"/>
          <w:szCs w:val="28"/>
        </w:rPr>
        <w:t xml:space="preserve"> </w:t>
      </w:r>
      <w:r>
        <w:rPr>
          <w:rtl w:val="true"/>
          <w:sz w:val="28"/>
          <w:szCs w:val="28"/>
        </w:rPr>
        <w:t xml:space="preserve">טענה</w:t>
      </w:r>
      <w:r>
        <w:rPr>
          <w:rtl w:val="true"/>
          <w:sz w:val="28"/>
          <w:szCs w:val="28"/>
        </w:rPr>
        <w:t xml:space="preserve"> </w:t>
      </w:r>
      <w:r>
        <w:rPr>
          <w:rtl w:val="true"/>
          <w:sz w:val="28"/>
          <w:szCs w:val="28"/>
        </w:rPr>
        <w:t xml:space="preserve">הנתבעת</w:t>
      </w:r>
      <w:r>
        <w:rPr>
          <w:b w:val="true"/>
          <w:bCs w:val="true"/>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החלטת</w:t>
      </w:r>
      <w:r>
        <w:rPr>
          <w:rtl w:val="true"/>
          <w:sz w:val="28"/>
          <w:szCs w:val="28"/>
        </w:rPr>
        <w:t xml:space="preserve"> </w:t>
      </w:r>
      <w:r>
        <w:rPr>
          <w:rtl w:val="true"/>
          <w:sz w:val="28"/>
          <w:szCs w:val="28"/>
        </w:rPr>
        <w:t xml:space="preserve">הוועדה</w:t>
      </w:r>
      <w:r>
        <w:rPr>
          <w:rtl w:val="true"/>
          <w:sz w:val="28"/>
          <w:szCs w:val="28"/>
        </w:rPr>
        <w:t xml:space="preserve"> </w:t>
      </w:r>
      <w:r>
        <w:rPr>
          <w:rtl w:val="true"/>
          <w:sz w:val="28"/>
          <w:szCs w:val="28"/>
        </w:rPr>
        <w:t xml:space="preserve">נסמכה</w:t>
      </w:r>
      <w:r>
        <w:rPr>
          <w:rtl w:val="true"/>
          <w:sz w:val="28"/>
          <w:szCs w:val="28"/>
        </w:rPr>
        <w:t xml:space="preserve"> </w:t>
      </w:r>
      <w:r>
        <w:rPr>
          <w:rtl w:val="true"/>
          <w:sz w:val="28"/>
          <w:szCs w:val="28"/>
        </w:rPr>
        <w:t xml:space="preserve">גם</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נתוני</w:t>
      </w:r>
      <w:r>
        <w:rPr>
          <w:rtl w:val="true"/>
          <w:sz w:val="28"/>
          <w:szCs w:val="28"/>
        </w:rPr>
        <w:t xml:space="preserve"> </w:t>
      </w:r>
      <w:r>
        <w:rPr>
          <w:rtl w:val="true"/>
          <w:sz w:val="28"/>
          <w:szCs w:val="28"/>
        </w:rPr>
        <w:t xml:space="preserve">הקופה</w:t>
      </w:r>
      <w:r>
        <w:rPr>
          <w:rtl w:val="true"/>
          <w:sz w:val="24"/>
          <w:szCs w:val="24"/>
        </w:rPr>
        <w:t xml:space="preserve"> (ס' 11, 14 לסיכומי הנתבעת). אין בידינו לקבל טענה זו, שכן כאמור לעיל, טענה זו נסתרה במהלך דיון ההוכחות, כאשר יו"ר הוועדה, ד"ר מרשק, הודה בעדותו כי הנתונים הללו מבוססים על הערכה סטטיסטית, כאשר גם לשיטתו מדובר בהערכה שבוצעה בדיעבד לאחר שהוועדה כבר קיבלה החלטה בדבר דחיית בקשת התובעת (עמ' 19 לפרוטוקול, 9-15, ש' 5-7). בנוסף וכאמור לעיל, בהמשך הדיון, התברר כי מקורם של נתונים אלו נסמכו על שיחות טלפוניות שבוצעו עם שני רופאים (עמ' 20 לפרוטוקול, ש' 11-16).</w:t>
      </w:r>
    </w:p>
    <w:p>
      <w:pPr>
        <w:bidi w:val="true"/>
        <w:ind w:left="675"/>
        <w:jc w:val="both"/>
      </w:pPr>
      <w:r>
        <w:rPr>
          <w:rtl w:val="true"/>
          <w:sz w:val="24"/>
          <w:szCs w:val="24"/>
        </w:rPr>
        <w:t xml:space="preserve"> </w:t>
      </w:r>
    </w:p>
    <w:p>
      <w:pPr>
        <w:bidi w:val="true"/>
        <w:jc w:val="both"/>
      </w:pPr>
      <w:r>
        <w:rPr>
          <w:b w:val="true"/>
          <w:bCs w:val="true"/>
          <w:rtl w:val="true"/>
        </w:rPr>
        <w:t xml:space="preserve">17.</w:t>
      </w:r>
      <w:r>
        <w:rPr>
          <w:b w:val="true"/>
          <w:bCs w:val="true"/>
          <w:rtl w:val="true"/>
        </w:rPr>
        <w:t xml:space="preserve">רביעית</w:t>
      </w:r>
      <w:r>
        <w:rPr>
          <w:rtl w:val="true"/>
        </w:rPr>
        <w:t xml:space="preserve">, בהחלטת הוועדה חסרים נתונים מהותיים באשר לקבוצת השוויון הספציפית בה נכללת התובעת ודיון משמעותי בשאלת קיומו של שוני רלוונטי בין התובעת לחולים אחרים.</w:t>
      </w:r>
    </w:p>
    <w:p>
      <w:pPr>
        <w:bidi w:val="true"/>
        <w:jc w:val="both"/>
      </w:pPr>
      <w:r>
        <w:rPr>
          <w:rtl w:val="true"/>
        </w:rPr>
        <w:t xml:space="preserve">בהחלטת הוועדה פורט מספר של 300 חולות, ואולם לא ניתן לדעת כמה מתוכן אכן נוטלות ZOMERA, כמה מהן מצויות במצב בו מיצו את הטיפול ב- ZOMERA, וחסרים נתונים נוספים שיש בהם כדי לאבחן ביניהן: כגון - כמה מהן מצויות במצב דומה לתובעת מבחינת משך זמן השימוש ב- ZOMERA, משך תוחלת החיים ועוד. אין הוועדה נדרשת לדון בכל נתון ונתון רפואי, שכן בכך יוטל עליה נטל בלתי סביר, ואולם עליה לפעול בסבירות ולדון בנתונים המשמעותיים, ולעשות ככל שביכולתה כדי להגדיר בצורה מדויקת את קבוצת השוויון אליה נכנסת התובעת. תחת זאת, הסתפקה הוועדה בנסיבות המקרה דנן בקביעת הנתונים הללו באופן חסר ולקוי ביותר וללא דיון ובכך הגדילה למעשה את קבוצת השוויון אליה יוחסה התובעת, וזאת באופן פסול.</w:t>
      </w:r>
    </w:p>
    <w:p>
      <w:pPr>
        <w:bidi w:val="true"/>
        <w:ind w:left="690"/>
      </w:pPr>
      <w:r>
        <w:rPr>
          <w:rtl w:val="true"/>
        </w:rPr>
        <w:t xml:space="preserve">מצאנו כי התנהלות זו של הוועדה, סותרת את חוזר משרד הבריאות (ס' 10.5), לפיו בחינת המאפיינים הרפואיים הרלוונטיים של המבוטח לעומת קבוצת השוויון, תיעשה "באופן המצמצם את משמעויות הרוחב האפשריות של החלטה לאשר מימון הטיפול למבוטח".</w:t>
      </w:r>
    </w:p>
    <w:p>
      <w:pPr>
        <w:bidi w:val="true"/>
      </w:pPr>
      <w:r>
        <w:rPr>
          <w:rtl w:val="true"/>
        </w:rPr>
        <w:t xml:space="preserve"> </w:t>
      </w:r>
    </w:p>
    <w:p>
      <w:pPr>
        <w:bidi w:val="true"/>
      </w:pPr>
      <w:r>
        <w:rPr>
          <w:rtl w:val="true"/>
        </w:rPr>
        <w:t xml:space="preserve">בעניין זה, יפים דבריו של בית הדין הארצי בפרשת גילגור:</w:t>
      </w:r>
    </w:p>
    <w:p>
      <w:pPr>
        <w:bidi w:val="true"/>
        <w:ind w:left="1440"/>
      </w:pPr>
      <w:r>
        <w:rPr>
          <w:b w:val="true"/>
          <w:bCs w:val="true"/>
          <w:rtl w:val="true"/>
        </w:rPr>
        <w:t xml:space="preserve">"</w:t>
      </w:r>
      <w:r>
        <w:rPr>
          <w:b w:val="true"/>
          <w:bCs w:val="true"/>
          <w:rtl w:val="true"/>
        </w:rPr>
        <w:t xml:space="preserve">כדי לקבוע את השלכות הרוחב התקציביות אין להתייחס בהכרח לכלל החולים בשתי המחלות כקבוצת השוויון, אלא יש לבחון את החריגות של החולה אל מול יתר חברי הקבוצה, ואולי בכך יתאפשר לכלול מספר קטן יותר של חולים באותה קבוצה. </w:t>
      </w:r>
      <w:r>
        <w:rPr>
          <w:b w:val="true"/>
          <w:bCs w:val="true"/>
          <w:rtl w:val="true"/>
        </w:rPr>
        <w:t xml:space="preserve">... </w:t>
      </w:r>
      <w:r>
        <w:rPr>
          <w:b w:val="true"/>
          <w:bCs w:val="true"/>
          <w:rtl w:val="true"/>
        </w:rPr>
        <w:t xml:space="preserve">הוועדות הסתפקו, למעשה, בקביעת הנתונים הללו, מבלי שקיימו דיון משמעותי בשאלת קיומו של שוני רלוונטי – חריגות רפואית – בין המשיבה לחולים אחרים בקבוצה האבחנתית הרלוונטית, ולא פירטו בהחלטותיהן, האם כל החולים בשתי המחלות הללו הם בעלי אותם מאפיינים ממין אלה המייחדים את המשיבה, ובינם לבין עצמם. בתוך כך לא נדרשו הוועדות, ולוּ על דרך הערכה בלבד, לבחינת שאלות כגון אלה: האם הטיפול המשולב כפי התאמתו למשיבה, עשוי להיות יעיל ומתאים לכל החולים בשתי המחלות במצבה, או לחלקם בלבד? האם עבור חלק מהחולים בקבוצת השוויון, בנסיבותיהם, יתבררו בכל זאת טיפולים יעילים אחרים המצו</w:t>
      </w:r>
      <w:r>
        <w:rPr>
          <w:b w:val="true"/>
          <w:bCs w:val="true"/>
          <w:rtl w:val="true"/>
        </w:rPr>
        <w:t xml:space="preserve">יים בסל? וכל כיוצ"ב</w:t>
      </w:r>
      <w:r>
        <w:rPr>
          <w:rtl w:val="true"/>
        </w:rPr>
        <w:t xml:space="preserve">" (סעיף 139 לפסק דין גילגור).</w:t>
      </w:r>
    </w:p>
    <w:p>
      <w:pPr>
        <w:bidi w:val="true"/>
        <w:jc w:val="both"/>
      </w:pPr>
      <w:r>
        <w:rPr>
          <w:rtl w:val="true"/>
        </w:rPr>
        <w:t xml:space="preserve"> </w:t>
      </w:r>
    </w:p>
    <w:p>
      <w:pPr>
        <w:bidi w:val="true"/>
        <w:jc w:val="both"/>
      </w:pPr>
      <w:r>
        <w:rPr>
          <w:b w:val="true"/>
          <w:bCs w:val="true"/>
          <w:rtl w:val="true"/>
        </w:rPr>
        <w:t xml:space="preserve">18.</w:t>
      </w:r>
      <w:r>
        <w:rPr>
          <w:b w:val="true"/>
          <w:bCs w:val="true"/>
          <w:rtl w:val="true"/>
        </w:rPr>
        <w:t xml:space="preserve">חמישית</w:t>
      </w:r>
      <w:r>
        <w:rPr>
          <w:rtl w:val="true"/>
        </w:rPr>
        <w:t xml:space="preserve">, ההחלטה אינה עומדת בדרישות תקנון הוועדה הקובע כי "הערכת העלות הכוללת הכרוכה באישור הוועדה תיעשה ע"י כלכלן מטעם הקופה. מסמך ההערכה התקציבית יצורף לתיק הוועדה" (ס' 4.5 לתקנון, נספח 12 לכתב התביעה המתוקן).</w:t>
      </w:r>
    </w:p>
    <w:p>
      <w:pPr>
        <w:bidi w:val="true"/>
        <w:jc w:val="both"/>
      </w:pPr>
      <w:r>
        <w:rPr>
          <w:rtl w:val="true"/>
        </w:rPr>
        <w:t xml:space="preserve">בנסיבות המקרה דנן, החלטת הוועדה ניתנה ללא הערכת עלות כוללת על ידי כלכלן מטעם הקופה כנדרש, ומסמך ההערכה התקציבית לא צורף לתיק הוועדה ולהחלטה, וזאת בניגוד להוראה המפורשת שבתקנון הוועדה, אשר מחייב את הנתבעת.</w:t>
      </w:r>
    </w:p>
    <w:p>
      <w:pPr>
        <w:bidi w:val="true"/>
        <w:ind w:left="690"/>
        <w:jc w:val="both"/>
      </w:pPr>
      <w:r>
        <w:rPr>
          <w:rtl w:val="true"/>
        </w:rPr>
        <w:t xml:space="preserve"> </w:t>
      </w:r>
    </w:p>
    <w:p>
      <w:pPr>
        <w:bidi w:val="true"/>
        <w:jc w:val="both"/>
      </w:pPr>
      <w:r>
        <w:rPr>
          <w:rtl w:val="true"/>
        </w:rPr>
        <w:t xml:space="preserve">19.נציין, כי במהלך ההליך הציגה הנתבעת לראשונה תצהיר של כלכלן מטעמה, מר דוד עוזר, ראש אגף בקרה בו פורט תחשיב כלכלי. ואולם, אנו קובעים כי תצהיר זה נעדר משקל כלשהו לחיזוק גרסתה של הנתבעת, מהטעמים שלהלן: ראשית, כפי שהתברר בדיון ההוכחות תחשיב זה הוכן רק בדיעבד לאחר קבלת ההחלטה של הוועדה ולקראת מועד הכנת התצהיר. בהתאם להלכה הפסוקה הכלל הוא כי הביקורת השיפוטית של בית הדין תופעל על יסוד המסכת העובדתית שהתבררה בפני הוועדה והראיות שהובאו בפניה. בענייננו, לא הצביעה הנתבעת על כל טעם לסטייה מכלל זה. בהתאם לכך, אין באמור בתצהיר זה כדי לרפא את הפגם בהחלטה.</w:t>
      </w:r>
    </w:p>
    <w:p>
      <w:pPr>
        <w:bidi w:val="true"/>
        <w:jc w:val="both"/>
      </w:pPr>
      <w:r>
        <w:rPr>
          <w:b w:val="true"/>
          <w:bCs w:val="true"/>
          <w:rtl w:val="true"/>
          <w:sz w:val="28"/>
          <w:szCs w:val="28"/>
        </w:rPr>
        <w:t xml:space="preserve">שנית</w:t>
      </w:r>
      <w:r>
        <w:rPr>
          <w:rtl w:val="true"/>
          <w:sz w:val="28"/>
          <w:szCs w:val="28"/>
        </w:rPr>
        <w:t xml:space="preserve">, </w:t>
      </w:r>
      <w:r>
        <w:rPr>
          <w:rtl w:val="true"/>
          <w:sz w:val="28"/>
          <w:szCs w:val="28"/>
        </w:rPr>
        <w:t xml:space="preserve">מכל</w:t>
      </w:r>
      <w:r>
        <w:rPr>
          <w:rtl w:val="true"/>
          <w:sz w:val="28"/>
          <w:szCs w:val="28"/>
        </w:rPr>
        <w:t xml:space="preserve"> </w:t>
      </w:r>
      <w:r>
        <w:rPr>
          <w:rtl w:val="true"/>
          <w:sz w:val="28"/>
          <w:szCs w:val="28"/>
        </w:rPr>
        <w:t xml:space="preserve">מקום</w:t>
      </w:r>
      <w:r>
        <w:rPr>
          <w:rtl w:val="true"/>
          <w:sz w:val="28"/>
          <w:szCs w:val="28"/>
        </w:rPr>
        <w:t xml:space="preserve">, </w:t>
      </w:r>
      <w:r>
        <w:rPr>
          <w:rtl w:val="true"/>
          <w:sz w:val="28"/>
          <w:szCs w:val="28"/>
        </w:rPr>
        <w:t xml:space="preserve">גם</w:t>
      </w:r>
      <w:r>
        <w:rPr>
          <w:rtl w:val="true"/>
          <w:sz w:val="28"/>
          <w:szCs w:val="28"/>
        </w:rPr>
        <w:t xml:space="preserve"> </w:t>
      </w:r>
      <w:r>
        <w:rPr>
          <w:rtl w:val="true"/>
          <w:sz w:val="28"/>
          <w:szCs w:val="28"/>
        </w:rPr>
        <w:t xml:space="preserve">באמור</w:t>
      </w:r>
      <w:r>
        <w:rPr>
          <w:rtl w:val="true"/>
          <w:sz w:val="28"/>
          <w:szCs w:val="28"/>
        </w:rPr>
        <w:t xml:space="preserve"> </w:t>
      </w:r>
      <w:r>
        <w:rPr>
          <w:rtl w:val="true"/>
          <w:sz w:val="28"/>
          <w:szCs w:val="28"/>
        </w:rPr>
        <w:t xml:space="preserve">בתצהיר</w:t>
      </w:r>
      <w:r>
        <w:rPr>
          <w:rtl w:val="true"/>
          <w:sz w:val="28"/>
          <w:szCs w:val="28"/>
        </w:rPr>
        <w:t xml:space="preserve"> </w:t>
      </w:r>
      <w:r>
        <w:rPr>
          <w:rtl w:val="true"/>
          <w:sz w:val="28"/>
          <w:szCs w:val="28"/>
        </w:rPr>
        <w:t xml:space="preserve">זה</w:t>
      </w:r>
      <w:r>
        <w:rPr>
          <w:rtl w:val="true"/>
          <w:sz w:val="28"/>
          <w:szCs w:val="28"/>
        </w:rPr>
        <w:t xml:space="preserve"> </w:t>
      </w:r>
      <w:r>
        <w:rPr>
          <w:rtl w:val="true"/>
          <w:sz w:val="28"/>
          <w:szCs w:val="28"/>
        </w:rPr>
        <w:t xml:space="preserve">לגופו</w:t>
      </w:r>
      <w:r>
        <w:rPr>
          <w:rtl w:val="true"/>
          <w:sz w:val="28"/>
          <w:szCs w:val="28"/>
        </w:rPr>
        <w:t xml:space="preserve"> </w:t>
      </w:r>
      <w:r>
        <w:rPr>
          <w:rtl w:val="true"/>
          <w:sz w:val="28"/>
          <w:szCs w:val="28"/>
        </w:rPr>
        <w:t xml:space="preserve">אין</w:t>
      </w:r>
      <w:r>
        <w:rPr>
          <w:rtl w:val="true"/>
          <w:sz w:val="28"/>
          <w:szCs w:val="28"/>
        </w:rPr>
        <w:t xml:space="preserve"> </w:t>
      </w:r>
      <w:r>
        <w:rPr>
          <w:rtl w:val="true"/>
          <w:sz w:val="28"/>
          <w:szCs w:val="28"/>
        </w:rPr>
        <w:t xml:space="preserve">כדי</w:t>
      </w:r>
      <w:r>
        <w:rPr>
          <w:rtl w:val="true"/>
          <w:sz w:val="28"/>
          <w:szCs w:val="28"/>
        </w:rPr>
        <w:t xml:space="preserve"> </w:t>
      </w:r>
      <w:r>
        <w:rPr>
          <w:rtl w:val="true"/>
          <w:sz w:val="28"/>
          <w:szCs w:val="28"/>
        </w:rPr>
        <w:t xml:space="preserve">לסייע</w:t>
      </w:r>
      <w:r>
        <w:rPr>
          <w:rtl w:val="true"/>
          <w:sz w:val="28"/>
          <w:szCs w:val="28"/>
        </w:rPr>
        <w:t xml:space="preserve"> </w:t>
      </w:r>
      <w:r>
        <w:rPr>
          <w:rtl w:val="true"/>
          <w:sz w:val="28"/>
          <w:szCs w:val="28"/>
        </w:rPr>
        <w:t xml:space="preserve">לנתבעת</w:t>
      </w:r>
      <w:r>
        <w:rPr>
          <w:rtl w:val="true"/>
          <w:sz w:val="28"/>
          <w:szCs w:val="28"/>
        </w:rPr>
        <w:t xml:space="preserve">, </w:t>
      </w:r>
      <w:r>
        <w:rPr>
          <w:rtl w:val="true"/>
          <w:sz w:val="28"/>
          <w:szCs w:val="28"/>
        </w:rPr>
        <w:t xml:space="preserve">כאשר</w:t>
      </w:r>
      <w:r>
        <w:rPr>
          <w:rtl w:val="true"/>
          <w:sz w:val="28"/>
          <w:szCs w:val="28"/>
        </w:rPr>
        <w:t xml:space="preserve"> </w:t>
      </w:r>
      <w:r>
        <w:rPr>
          <w:rtl w:val="true"/>
          <w:sz w:val="28"/>
          <w:szCs w:val="28"/>
        </w:rPr>
        <w:t xml:space="preserve">במהלך</w:t>
      </w:r>
      <w:r>
        <w:rPr>
          <w:rtl w:val="true"/>
          <w:sz w:val="28"/>
          <w:szCs w:val="28"/>
        </w:rPr>
        <w:t xml:space="preserve"> </w:t>
      </w:r>
      <w:r>
        <w:rPr>
          <w:rtl w:val="true"/>
          <w:sz w:val="28"/>
          <w:szCs w:val="28"/>
        </w:rPr>
        <w:t xml:space="preserve">הדיון</w:t>
      </w:r>
      <w:r>
        <w:rPr>
          <w:rtl w:val="true"/>
          <w:sz w:val="28"/>
          <w:szCs w:val="28"/>
        </w:rPr>
        <w:t xml:space="preserve"> </w:t>
      </w:r>
      <w:r>
        <w:rPr>
          <w:rtl w:val="true"/>
          <w:sz w:val="28"/>
          <w:szCs w:val="28"/>
        </w:rPr>
        <w:t xml:space="preserve">ההוכחות</w:t>
      </w:r>
      <w:r>
        <w:rPr>
          <w:rtl w:val="true"/>
          <w:sz w:val="28"/>
          <w:szCs w:val="28"/>
        </w:rPr>
        <w:t xml:space="preserve"> </w:t>
      </w:r>
      <w:r>
        <w:rPr>
          <w:rtl w:val="true"/>
          <w:sz w:val="28"/>
          <w:szCs w:val="28"/>
        </w:rPr>
        <w:t xml:space="preserve">התברר</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המצהיר</w:t>
      </w:r>
      <w:r>
        <w:rPr>
          <w:rtl w:val="true"/>
          <w:sz w:val="28"/>
          <w:szCs w:val="28"/>
        </w:rPr>
        <w:t xml:space="preserve"> </w:t>
      </w:r>
      <w:r>
        <w:rPr>
          <w:rtl w:val="true"/>
          <w:sz w:val="28"/>
          <w:szCs w:val="28"/>
        </w:rPr>
        <w:t xml:space="preserve">אינו</w:t>
      </w:r>
      <w:r>
        <w:rPr>
          <w:rtl w:val="true"/>
          <w:sz w:val="28"/>
          <w:szCs w:val="28"/>
        </w:rPr>
        <w:t xml:space="preserve"> </w:t>
      </w:r>
      <w:r>
        <w:rPr>
          <w:rtl w:val="true"/>
          <w:sz w:val="28"/>
          <w:szCs w:val="28"/>
        </w:rPr>
        <w:t xml:space="preserve">מכיר</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הנתונים</w:t>
      </w:r>
      <w:r>
        <w:rPr>
          <w:rtl w:val="true"/>
          <w:sz w:val="28"/>
          <w:szCs w:val="28"/>
        </w:rPr>
        <w:t xml:space="preserve"> </w:t>
      </w:r>
      <w:r>
        <w:rPr>
          <w:rtl w:val="true"/>
          <w:sz w:val="28"/>
          <w:szCs w:val="28"/>
        </w:rPr>
        <w:t xml:space="preserve">המפורטים</w:t>
      </w:r>
      <w:r>
        <w:rPr>
          <w:rtl w:val="true"/>
          <w:sz w:val="28"/>
          <w:szCs w:val="28"/>
        </w:rPr>
        <w:t xml:space="preserve"> </w:t>
      </w:r>
      <w:r>
        <w:rPr>
          <w:rtl w:val="true"/>
          <w:sz w:val="28"/>
          <w:szCs w:val="28"/>
        </w:rPr>
        <w:t xml:space="preserve">בתצהיר</w:t>
      </w:r>
      <w:r>
        <w:rPr>
          <w:rtl w:val="true"/>
          <w:sz w:val="28"/>
          <w:szCs w:val="28"/>
        </w:rPr>
        <w:t xml:space="preserve"> </w:t>
      </w:r>
      <w:r>
        <w:rPr>
          <w:rtl w:val="true"/>
          <w:sz w:val="28"/>
          <w:szCs w:val="28"/>
        </w:rPr>
        <w:t xml:space="preserve">באופן</w:t>
      </w:r>
      <w:r>
        <w:rPr>
          <w:rtl w:val="true"/>
          <w:sz w:val="28"/>
          <w:szCs w:val="28"/>
        </w:rPr>
        <w:t xml:space="preserve"> </w:t>
      </w:r>
      <w:r>
        <w:rPr>
          <w:rtl w:val="true"/>
          <w:sz w:val="28"/>
          <w:szCs w:val="28"/>
        </w:rPr>
        <w:t xml:space="preserve">אישי</w:t>
      </w:r>
      <w:r>
        <w:rPr>
          <w:rtl w:val="true"/>
          <w:sz w:val="28"/>
          <w:szCs w:val="28"/>
        </w:rPr>
        <w:t xml:space="preserve"> </w:t>
      </w:r>
      <w:r>
        <w:rPr>
          <w:rtl w:val="true"/>
          <w:sz w:val="28"/>
          <w:szCs w:val="28"/>
        </w:rPr>
        <w:t xml:space="preserve">ואינו</w:t>
      </w:r>
      <w:r>
        <w:rPr>
          <w:rtl w:val="true"/>
          <w:sz w:val="28"/>
          <w:szCs w:val="28"/>
        </w:rPr>
        <w:t xml:space="preserve"> </w:t>
      </w:r>
      <w:r>
        <w:rPr>
          <w:rtl w:val="true"/>
          <w:sz w:val="28"/>
          <w:szCs w:val="28"/>
        </w:rPr>
        <w:t xml:space="preserve">יכול</w:t>
      </w:r>
      <w:r>
        <w:rPr>
          <w:rtl w:val="true"/>
          <w:sz w:val="28"/>
          <w:szCs w:val="28"/>
        </w:rPr>
        <w:t xml:space="preserve"> </w:t>
      </w:r>
      <w:r>
        <w:rPr>
          <w:rtl w:val="true"/>
          <w:sz w:val="28"/>
          <w:szCs w:val="28"/>
        </w:rPr>
        <w:t xml:space="preserve">להשיב</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שאלות</w:t>
      </w:r>
      <w:r>
        <w:rPr>
          <w:rtl w:val="true"/>
          <w:sz w:val="28"/>
          <w:szCs w:val="28"/>
        </w:rPr>
        <w:t xml:space="preserve"> </w:t>
      </w:r>
      <w:r>
        <w:rPr>
          <w:rtl w:val="true"/>
          <w:sz w:val="28"/>
          <w:szCs w:val="28"/>
        </w:rPr>
        <w:t xml:space="preserve">הקשורות</w:t>
      </w:r>
      <w:r>
        <w:rPr>
          <w:rtl w:val="true"/>
          <w:sz w:val="28"/>
          <w:szCs w:val="28"/>
        </w:rPr>
        <w:t xml:space="preserve"> </w:t>
      </w:r>
      <w:r>
        <w:rPr>
          <w:rtl w:val="true"/>
          <w:sz w:val="28"/>
          <w:szCs w:val="28"/>
        </w:rPr>
        <w:t xml:space="preserve">באופן</w:t>
      </w:r>
      <w:r>
        <w:rPr>
          <w:rtl w:val="true"/>
          <w:sz w:val="28"/>
          <w:szCs w:val="28"/>
        </w:rPr>
        <w:t xml:space="preserve"> </w:t>
      </w:r>
      <w:r>
        <w:rPr>
          <w:rtl w:val="true"/>
          <w:sz w:val="28"/>
          <w:szCs w:val="28"/>
        </w:rPr>
        <w:t xml:space="preserve">חישובם</w:t>
      </w:r>
      <w:r>
        <w:rPr>
          <w:rtl w:val="true"/>
          <w:sz w:val="28"/>
          <w:szCs w:val="28"/>
        </w:rPr>
        <w:t xml:space="preserve"> </w:t>
      </w:r>
      <w:r>
        <w:rPr>
          <w:i w:val="true"/>
          <w:iCs w:val="true"/>
          <w:rtl w:val="true"/>
        </w:rPr>
        <w:t xml:space="preserve">(</w:t>
      </w:r>
      <w:r>
        <w:rPr>
          <w:i w:val="true"/>
          <w:iCs w:val="true"/>
          <w:rtl w:val="true"/>
        </w:rPr>
        <w:t xml:space="preserve">עמ</w:t>
      </w:r>
      <w:r>
        <w:rPr>
          <w:i w:val="true"/>
          <w:iCs w:val="true"/>
          <w:rtl w:val="true"/>
        </w:rPr>
        <w:t xml:space="preserve">' 11 </w:t>
      </w:r>
      <w:r>
        <w:rPr>
          <w:b w:val="true"/>
          <w:bCs w:val="true"/>
          <w:i w:val="true"/>
          <w:iCs w:val="true"/>
          <w:rtl w:val="true"/>
        </w:rPr>
        <w:t xml:space="preserve">לפרוטוקול</w:t>
      </w:r>
      <w:r>
        <w:rPr>
          <w:b w:val="true"/>
          <w:bCs w:val="true"/>
          <w:i w:val="true"/>
          <w:iCs w:val="true"/>
          <w:rtl w:val="true"/>
        </w:rPr>
        <w:t xml:space="preserve">, </w:t>
      </w:r>
      <w:r>
        <w:rPr>
          <w:i w:val="true"/>
          <w:iCs w:val="true"/>
          <w:rtl w:val="true"/>
        </w:rPr>
        <w:t xml:space="preserve">ש</w:t>
      </w:r>
      <w:r>
        <w:rPr>
          <w:i w:val="true"/>
          <w:iCs w:val="true"/>
          <w:rtl w:val="true"/>
        </w:rPr>
        <w:t xml:space="preserve">' 5-9 </w:t>
      </w:r>
      <w:r>
        <w:rPr>
          <w:i w:val="true"/>
          <w:iCs w:val="true"/>
          <w:rtl w:val="true"/>
        </w:rPr>
        <w:t xml:space="preserve">וכן</w:t>
      </w:r>
      <w:r>
        <w:rPr>
          <w:i w:val="true"/>
          <w:iCs w:val="true"/>
          <w:rtl w:val="true"/>
        </w:rPr>
        <w:t xml:space="preserve"> </w:t>
      </w:r>
      <w:r>
        <w:rPr>
          <w:i w:val="true"/>
          <w:iCs w:val="true"/>
          <w:rtl w:val="true"/>
        </w:rPr>
        <w:t xml:space="preserve">ש</w:t>
      </w:r>
      <w:r>
        <w:rPr>
          <w:i w:val="true"/>
          <w:iCs w:val="true"/>
          <w:rtl w:val="true"/>
        </w:rPr>
        <w:t xml:space="preserve">'19-21, 27-31)</w:t>
      </w:r>
      <w:r>
        <w:rPr>
          <w:i w:val="true"/>
          <w:iCs w:val="true"/>
          <w:rtl w:val="true"/>
        </w:rPr>
        <w:t xml:space="preserve">,</w:t>
      </w:r>
      <w:r>
        <w:rPr>
          <w:rtl w:val="true"/>
          <w:sz w:val="28"/>
          <w:szCs w:val="28"/>
        </w:rPr>
        <w:t xml:space="preserve"> </w:t>
      </w:r>
      <w:r>
        <w:rPr>
          <w:rtl w:val="true"/>
          <w:sz w:val="28"/>
          <w:szCs w:val="28"/>
        </w:rPr>
        <w:t xml:space="preserve">ו</w:t>
      </w:r>
      <w:r>
        <w:rPr>
          <w:rtl w:val="true"/>
          <w:sz w:val="28"/>
          <w:szCs w:val="28"/>
        </w:rPr>
        <w:t xml:space="preserve">אף</w:t>
      </w:r>
      <w:r>
        <w:rPr>
          <w:rtl w:val="true"/>
          <w:sz w:val="28"/>
          <w:szCs w:val="28"/>
        </w:rPr>
        <w:t xml:space="preserve"> </w:t>
      </w:r>
      <w:r>
        <w:rPr>
          <w:rtl w:val="true"/>
          <w:sz w:val="28"/>
          <w:szCs w:val="28"/>
        </w:rPr>
        <w:t xml:space="preserve">לא</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שאלות</w:t>
      </w:r>
      <w:r>
        <w:rPr>
          <w:rtl w:val="true"/>
          <w:sz w:val="28"/>
          <w:szCs w:val="28"/>
        </w:rPr>
        <w:t xml:space="preserve"> </w:t>
      </w:r>
      <w:r>
        <w:rPr>
          <w:rtl w:val="true"/>
          <w:sz w:val="28"/>
          <w:szCs w:val="28"/>
        </w:rPr>
        <w:t xml:space="preserve">הקשורות</w:t>
      </w:r>
      <w:r>
        <w:rPr>
          <w:rtl w:val="true"/>
          <w:sz w:val="28"/>
          <w:szCs w:val="28"/>
        </w:rPr>
        <w:t xml:space="preserve"> </w:t>
      </w:r>
      <w:r>
        <w:rPr>
          <w:rtl w:val="true"/>
          <w:sz w:val="28"/>
          <w:szCs w:val="28"/>
        </w:rPr>
        <w:t xml:space="preserve">בנתונים</w:t>
      </w:r>
      <w:r>
        <w:rPr>
          <w:rtl w:val="true"/>
          <w:sz w:val="28"/>
          <w:szCs w:val="28"/>
        </w:rPr>
        <w:t xml:space="preserve"> </w:t>
      </w:r>
      <w:r>
        <w:rPr>
          <w:rtl w:val="true"/>
          <w:sz w:val="28"/>
          <w:szCs w:val="28"/>
        </w:rPr>
        <w:t xml:space="preserve">המפורטים</w:t>
      </w:r>
      <w:r>
        <w:rPr>
          <w:rtl w:val="true"/>
          <w:sz w:val="28"/>
          <w:szCs w:val="28"/>
        </w:rPr>
        <w:t xml:space="preserve"> </w:t>
      </w:r>
      <w:r>
        <w:rPr>
          <w:rtl w:val="true"/>
          <w:sz w:val="28"/>
          <w:szCs w:val="28"/>
        </w:rPr>
        <w:t xml:space="preserve">בהחלטה</w:t>
      </w:r>
      <w:r>
        <w:rPr>
          <w:rtl w:val="true"/>
          <w:sz w:val="28"/>
          <w:szCs w:val="28"/>
        </w:rPr>
        <w:t xml:space="preserve"> </w:t>
      </w:r>
      <w:r>
        <w:rPr>
          <w:i w:val="true"/>
          <w:iCs w:val="true"/>
          <w:rtl w:val="true"/>
        </w:rPr>
        <w:t xml:space="preserve">(</w:t>
      </w:r>
      <w:r>
        <w:rPr>
          <w:i w:val="true"/>
          <w:iCs w:val="true"/>
          <w:rtl w:val="true"/>
        </w:rPr>
        <w:t xml:space="preserve">עמ</w:t>
      </w:r>
      <w:r>
        <w:rPr>
          <w:i w:val="true"/>
          <w:iCs w:val="true"/>
          <w:rtl w:val="true"/>
        </w:rPr>
        <w:t xml:space="preserve">' 12 </w:t>
      </w:r>
      <w:r>
        <w:rPr>
          <w:b w:val="true"/>
          <w:bCs w:val="true"/>
          <w:i w:val="true"/>
          <w:iCs w:val="true"/>
          <w:rtl w:val="true"/>
        </w:rPr>
        <w:t xml:space="preserve">לפרוטוקול</w:t>
      </w:r>
      <w:r>
        <w:rPr>
          <w:i w:val="true"/>
          <w:iCs w:val="true"/>
          <w:rtl w:val="true"/>
        </w:rPr>
        <w:t xml:space="preserve"> </w:t>
      </w:r>
      <w:r>
        <w:rPr>
          <w:i w:val="true"/>
          <w:iCs w:val="true"/>
          <w:rtl w:val="true"/>
        </w:rPr>
        <w:t xml:space="preserve">ש</w:t>
      </w:r>
      <w:r>
        <w:rPr>
          <w:i w:val="true"/>
          <w:iCs w:val="true"/>
          <w:rtl w:val="true"/>
        </w:rPr>
        <w:t xml:space="preserve">' 17-22, </w:t>
      </w:r>
      <w:r>
        <w:rPr>
          <w:i w:val="true"/>
          <w:iCs w:val="true"/>
          <w:rtl w:val="true"/>
        </w:rPr>
        <w:t xml:space="preserve">ש</w:t>
      </w:r>
      <w:r>
        <w:rPr>
          <w:i w:val="true"/>
          <w:iCs w:val="true"/>
          <w:rtl w:val="true"/>
        </w:rPr>
        <w:t xml:space="preserve">' 28, 29-33).</w:t>
      </w:r>
      <w:r>
        <w:rPr>
          <w:i w:val="true"/>
          <w:iCs w:val="true"/>
          <w:rtl w:val="true"/>
        </w:rPr>
        <w:t xml:space="preserve"> </w:t>
      </w:r>
      <w:r>
        <w:rPr>
          <w:rtl w:val="true"/>
          <w:sz w:val="28"/>
          <w:szCs w:val="28"/>
        </w:rPr>
        <w:t xml:space="preserve">בנוסף</w:t>
      </w:r>
      <w:r>
        <w:rPr>
          <w:rtl w:val="true"/>
          <w:sz w:val="28"/>
          <w:szCs w:val="28"/>
        </w:rPr>
        <w:t xml:space="preserve">, </w:t>
      </w:r>
      <w:r>
        <w:rPr>
          <w:rtl w:val="true"/>
          <w:sz w:val="28"/>
          <w:szCs w:val="28"/>
        </w:rPr>
        <w:t xml:space="preserve">חלק</w:t>
      </w:r>
      <w:r>
        <w:rPr>
          <w:rtl w:val="true"/>
          <w:sz w:val="28"/>
          <w:szCs w:val="28"/>
        </w:rPr>
        <w:t xml:space="preserve"> </w:t>
      </w:r>
      <w:r>
        <w:rPr>
          <w:rtl w:val="true"/>
          <w:sz w:val="28"/>
          <w:szCs w:val="28"/>
        </w:rPr>
        <w:t xml:space="preserve">מן</w:t>
      </w:r>
      <w:r>
        <w:rPr>
          <w:rtl w:val="true"/>
          <w:sz w:val="28"/>
          <w:szCs w:val="28"/>
        </w:rPr>
        <w:t xml:space="preserve"> </w:t>
      </w:r>
      <w:r>
        <w:rPr>
          <w:rtl w:val="true"/>
          <w:sz w:val="28"/>
          <w:szCs w:val="28"/>
        </w:rPr>
        <w:t xml:space="preserve">הנתונים</w:t>
      </w:r>
      <w:r>
        <w:rPr>
          <w:rtl w:val="true"/>
          <w:sz w:val="28"/>
          <w:szCs w:val="28"/>
        </w:rPr>
        <w:t xml:space="preserve"> </w:t>
      </w:r>
      <w:r>
        <w:rPr>
          <w:rtl w:val="true"/>
          <w:sz w:val="28"/>
          <w:szCs w:val="28"/>
        </w:rPr>
        <w:t xml:space="preserve">שפורטו</w:t>
      </w:r>
      <w:r>
        <w:rPr>
          <w:rtl w:val="true"/>
          <w:sz w:val="28"/>
          <w:szCs w:val="28"/>
        </w:rPr>
        <w:t xml:space="preserve"> </w:t>
      </w:r>
      <w:r>
        <w:rPr>
          <w:rtl w:val="true"/>
          <w:sz w:val="28"/>
          <w:szCs w:val="28"/>
        </w:rPr>
        <w:t xml:space="preserve">בתחשיב</w:t>
      </w:r>
      <w:r>
        <w:rPr>
          <w:rtl w:val="true"/>
          <w:sz w:val="28"/>
          <w:szCs w:val="28"/>
        </w:rPr>
        <w:t xml:space="preserve"> </w:t>
      </w:r>
      <w:r>
        <w:rPr>
          <w:rtl w:val="true"/>
          <w:sz w:val="28"/>
          <w:szCs w:val="28"/>
        </w:rPr>
        <w:t xml:space="preserve">כלל</w:t>
      </w:r>
      <w:r>
        <w:rPr>
          <w:rtl w:val="true"/>
          <w:sz w:val="28"/>
          <w:szCs w:val="28"/>
        </w:rPr>
        <w:t xml:space="preserve"> </w:t>
      </w:r>
      <w:r>
        <w:rPr>
          <w:rtl w:val="true"/>
          <w:sz w:val="28"/>
          <w:szCs w:val="28"/>
        </w:rPr>
        <w:t xml:space="preserve">לא</w:t>
      </w:r>
      <w:r>
        <w:rPr>
          <w:rtl w:val="true"/>
          <w:sz w:val="28"/>
          <w:szCs w:val="28"/>
        </w:rPr>
        <w:t xml:space="preserve"> </w:t>
      </w:r>
      <w:r>
        <w:rPr>
          <w:rtl w:val="true"/>
          <w:sz w:val="28"/>
          <w:szCs w:val="28"/>
        </w:rPr>
        <w:t xml:space="preserve">הופיעו</w:t>
      </w:r>
      <w:r>
        <w:rPr>
          <w:rtl w:val="true"/>
          <w:sz w:val="28"/>
          <w:szCs w:val="28"/>
        </w:rPr>
        <w:t xml:space="preserve"> </w:t>
      </w:r>
      <w:r>
        <w:rPr>
          <w:rtl w:val="true"/>
          <w:sz w:val="28"/>
          <w:szCs w:val="28"/>
        </w:rPr>
        <w:t xml:space="preserve">בהחלטה</w:t>
      </w:r>
      <w:r>
        <w:rPr>
          <w:rtl w:val="true"/>
          <w:sz w:val="28"/>
          <w:szCs w:val="28"/>
        </w:rPr>
        <w:t xml:space="preserve"> </w:t>
      </w:r>
      <w:r>
        <w:rPr>
          <w:i w:val="true"/>
          <w:iCs w:val="true"/>
          <w:rtl w:val="true"/>
        </w:rPr>
        <w:t xml:space="preserve">(</w:t>
      </w:r>
      <w:r>
        <w:rPr>
          <w:i w:val="true"/>
          <w:iCs w:val="true"/>
          <w:rtl w:val="true"/>
        </w:rPr>
        <w:t xml:space="preserve">ר</w:t>
      </w:r>
      <w:r>
        <w:rPr>
          <w:i w:val="true"/>
          <w:iCs w:val="true"/>
          <w:rtl w:val="true"/>
        </w:rPr>
        <w:t xml:space="preserve">' </w:t>
      </w:r>
      <w:r>
        <w:rPr>
          <w:i w:val="true"/>
          <w:iCs w:val="true"/>
          <w:rtl w:val="true"/>
        </w:rPr>
        <w:t xml:space="preserve">למשל</w:t>
      </w:r>
      <w:r>
        <w:rPr>
          <w:i w:val="true"/>
          <w:iCs w:val="true"/>
          <w:rtl w:val="true"/>
        </w:rPr>
        <w:t xml:space="preserve"> </w:t>
      </w:r>
      <w:r>
        <w:rPr>
          <w:i w:val="true"/>
          <w:iCs w:val="true"/>
          <w:rtl w:val="true"/>
        </w:rPr>
        <w:t xml:space="preserve">ס</w:t>
      </w:r>
      <w:r>
        <w:rPr>
          <w:i w:val="true"/>
          <w:iCs w:val="true"/>
          <w:rtl w:val="true"/>
        </w:rPr>
        <w:t xml:space="preserve">'2 </w:t>
      </w:r>
      <w:r>
        <w:rPr>
          <w:i w:val="true"/>
          <w:iCs w:val="true"/>
          <w:rtl w:val="true"/>
        </w:rPr>
        <w:t xml:space="preserve">לתצהירו</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מר</w:t>
      </w:r>
      <w:r>
        <w:rPr>
          <w:i w:val="true"/>
          <w:iCs w:val="true"/>
          <w:rtl w:val="true"/>
        </w:rPr>
        <w:t xml:space="preserve"> </w:t>
      </w:r>
      <w:r>
        <w:rPr>
          <w:i w:val="true"/>
          <w:iCs w:val="true"/>
          <w:rtl w:val="true"/>
        </w:rPr>
        <w:t xml:space="preserve">עוזר</w:t>
      </w:r>
      <w:r>
        <w:rPr>
          <w:i w:val="true"/>
          <w:iCs w:val="true"/>
          <w:rtl w:val="true"/>
        </w:rPr>
        <w:t xml:space="preserve"> </w:t>
      </w:r>
      <w:r>
        <w:rPr>
          <w:i w:val="true"/>
          <w:iCs w:val="true"/>
          <w:rtl w:val="true"/>
        </w:rPr>
        <w:t xml:space="preserve">המתייחס</w:t>
      </w:r>
      <w:r>
        <w:rPr>
          <w:i w:val="true"/>
          <w:iCs w:val="true"/>
          <w:rtl w:val="true"/>
        </w:rPr>
        <w:t xml:space="preserve"> </w:t>
      </w:r>
      <w:r>
        <w:rPr>
          <w:i w:val="true"/>
          <w:iCs w:val="true"/>
          <w:rtl w:val="true"/>
        </w:rPr>
        <w:t xml:space="preserve">להערכה</w:t>
      </w:r>
      <w:r>
        <w:rPr>
          <w:i w:val="true"/>
          <w:iCs w:val="true"/>
          <w:rtl w:val="true"/>
        </w:rPr>
        <w:t xml:space="preserve"> </w:t>
      </w:r>
      <w:r>
        <w:rPr>
          <w:i w:val="true"/>
          <w:iCs w:val="true"/>
          <w:rtl w:val="true"/>
        </w:rPr>
        <w:t xml:space="preserve">רפואית</w:t>
      </w:r>
      <w:r>
        <w:rPr>
          <w:i w:val="true"/>
          <w:iCs w:val="true"/>
          <w:rtl w:val="true"/>
        </w:rPr>
        <w:t xml:space="preserve"> </w:t>
      </w:r>
      <w:r>
        <w:rPr>
          <w:i w:val="true"/>
          <w:iCs w:val="true"/>
          <w:rtl w:val="true"/>
        </w:rPr>
        <w:t xml:space="preserve">אשר</w:t>
      </w:r>
      <w:r>
        <w:rPr>
          <w:i w:val="true"/>
          <w:iCs w:val="true"/>
          <w:rtl w:val="true"/>
        </w:rPr>
        <w:t xml:space="preserve"> </w:t>
      </w:r>
      <w:r>
        <w:rPr>
          <w:i w:val="true"/>
          <w:iCs w:val="true"/>
          <w:rtl w:val="true"/>
        </w:rPr>
        <w:t xml:space="preserve">כלל</w:t>
      </w:r>
      <w:r>
        <w:rPr>
          <w:i w:val="true"/>
          <w:iCs w:val="true"/>
          <w:rtl w:val="true"/>
        </w:rPr>
        <w:t xml:space="preserve"> </w:t>
      </w:r>
      <w:r>
        <w:rPr>
          <w:i w:val="true"/>
          <w:iCs w:val="true"/>
          <w:rtl w:val="true"/>
        </w:rPr>
        <w:t xml:space="preserve">אינה</w:t>
      </w:r>
      <w:r>
        <w:rPr>
          <w:i w:val="true"/>
          <w:iCs w:val="true"/>
          <w:rtl w:val="true"/>
        </w:rPr>
        <w:t xml:space="preserve"> </w:t>
      </w:r>
      <w:r>
        <w:rPr>
          <w:i w:val="true"/>
          <w:iCs w:val="true"/>
          <w:rtl w:val="true"/>
        </w:rPr>
        <w:t xml:space="preserve">מופיעה</w:t>
      </w:r>
      <w:r>
        <w:rPr>
          <w:i w:val="true"/>
          <w:iCs w:val="true"/>
          <w:rtl w:val="true"/>
        </w:rPr>
        <w:t xml:space="preserve"> </w:t>
      </w:r>
      <w:r>
        <w:rPr>
          <w:i w:val="true"/>
          <w:iCs w:val="true"/>
          <w:rtl w:val="true"/>
        </w:rPr>
        <w:t xml:space="preserve">בהחלטה</w:t>
      </w:r>
      <w:r>
        <w:rPr>
          <w:i w:val="true"/>
          <w:iCs w:val="true"/>
          <w:rtl w:val="true"/>
        </w:rPr>
        <w:t xml:space="preserve">),</w:t>
      </w:r>
      <w:r>
        <w:rPr>
          <w:i w:val="true"/>
          <w:iCs w:val="true"/>
          <w:rtl w:val="true"/>
        </w:rPr>
        <w:t xml:space="preserve"> </w:t>
      </w:r>
      <w:r>
        <w:rPr>
          <w:rtl w:val="true"/>
          <w:sz w:val="28"/>
          <w:szCs w:val="28"/>
        </w:rPr>
        <w:t xml:space="preserve">וחלק</w:t>
      </w:r>
      <w:r>
        <w:rPr>
          <w:rtl w:val="true"/>
          <w:sz w:val="28"/>
          <w:szCs w:val="28"/>
        </w:rPr>
        <w:t xml:space="preserve"> </w:t>
      </w:r>
      <w:r>
        <w:rPr>
          <w:rtl w:val="true"/>
          <w:sz w:val="28"/>
          <w:szCs w:val="28"/>
        </w:rPr>
        <w:t xml:space="preserve">מהנתונים</w:t>
      </w:r>
      <w:r>
        <w:rPr>
          <w:rtl w:val="true"/>
          <w:sz w:val="28"/>
          <w:szCs w:val="28"/>
        </w:rPr>
        <w:t xml:space="preserve"> </w:t>
      </w:r>
      <w:r>
        <w:rPr>
          <w:rtl w:val="true"/>
          <w:sz w:val="28"/>
          <w:szCs w:val="28"/>
        </w:rPr>
        <w:t xml:space="preserve">סתרו</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הנתונים</w:t>
      </w:r>
      <w:r>
        <w:rPr>
          <w:rtl w:val="true"/>
          <w:sz w:val="28"/>
          <w:szCs w:val="28"/>
        </w:rPr>
        <w:t xml:space="preserve"> </w:t>
      </w:r>
      <w:r>
        <w:rPr>
          <w:rtl w:val="true"/>
          <w:sz w:val="28"/>
          <w:szCs w:val="28"/>
        </w:rPr>
        <w:t xml:space="preserve">בהחלטה</w:t>
      </w:r>
      <w:r>
        <w:rPr>
          <w:rtl w:val="true"/>
          <w:sz w:val="28"/>
          <w:szCs w:val="28"/>
        </w:rPr>
        <w:t xml:space="preserve"> </w:t>
      </w:r>
      <w:r>
        <w:rPr>
          <w:rtl w:val="true"/>
          <w:sz w:val="28"/>
          <w:szCs w:val="28"/>
        </w:rPr>
        <w:t xml:space="preserve">כאשר</w:t>
      </w:r>
      <w:r>
        <w:rPr>
          <w:rtl w:val="true"/>
          <w:sz w:val="28"/>
          <w:szCs w:val="28"/>
        </w:rPr>
        <w:t xml:space="preserve"> </w:t>
      </w:r>
      <w:r>
        <w:rPr>
          <w:rtl w:val="true"/>
          <w:sz w:val="28"/>
          <w:szCs w:val="28"/>
        </w:rPr>
        <w:t xml:space="preserve">מר</w:t>
      </w:r>
      <w:r>
        <w:rPr>
          <w:rtl w:val="true"/>
          <w:sz w:val="28"/>
          <w:szCs w:val="28"/>
        </w:rPr>
        <w:t xml:space="preserve"> </w:t>
      </w:r>
      <w:r>
        <w:rPr>
          <w:rtl w:val="true"/>
          <w:sz w:val="28"/>
          <w:szCs w:val="28"/>
        </w:rPr>
        <w:t xml:space="preserve">עוזר</w:t>
      </w:r>
      <w:r>
        <w:rPr>
          <w:rtl w:val="true"/>
          <w:sz w:val="28"/>
          <w:szCs w:val="28"/>
        </w:rPr>
        <w:t xml:space="preserve"> </w:t>
      </w:r>
      <w:r>
        <w:rPr>
          <w:rtl w:val="true"/>
          <w:sz w:val="28"/>
          <w:szCs w:val="28"/>
        </w:rPr>
        <w:t xml:space="preserve">לא</w:t>
      </w:r>
      <w:r>
        <w:rPr>
          <w:rtl w:val="true"/>
          <w:sz w:val="28"/>
          <w:szCs w:val="28"/>
        </w:rPr>
        <w:t xml:space="preserve"> </w:t>
      </w:r>
      <w:r>
        <w:rPr>
          <w:rtl w:val="true"/>
          <w:sz w:val="28"/>
          <w:szCs w:val="28"/>
        </w:rPr>
        <w:t xml:space="preserve">ידע</w:t>
      </w:r>
      <w:r>
        <w:rPr>
          <w:rtl w:val="true"/>
          <w:sz w:val="28"/>
          <w:szCs w:val="28"/>
        </w:rPr>
        <w:t xml:space="preserve"> </w:t>
      </w:r>
      <w:r>
        <w:rPr>
          <w:rtl w:val="true"/>
          <w:sz w:val="28"/>
          <w:szCs w:val="28"/>
        </w:rPr>
        <w:t xml:space="preserve">להשיב</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הסיבה</w:t>
      </w:r>
      <w:r>
        <w:rPr>
          <w:rtl w:val="true"/>
          <w:sz w:val="28"/>
          <w:szCs w:val="28"/>
        </w:rPr>
        <w:t xml:space="preserve"> </w:t>
      </w:r>
      <w:r>
        <w:rPr>
          <w:rtl w:val="true"/>
          <w:sz w:val="28"/>
          <w:szCs w:val="28"/>
        </w:rPr>
        <w:t xml:space="preserve">לקיומה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סתירה</w:t>
      </w:r>
      <w:r>
        <w:rPr>
          <w:rtl w:val="true"/>
          <w:sz w:val="28"/>
          <w:szCs w:val="28"/>
        </w:rPr>
        <w:t xml:space="preserve"> </w:t>
      </w:r>
      <w:r>
        <w:rPr>
          <w:i w:val="true"/>
          <w:iCs w:val="true"/>
          <w:rtl w:val="true"/>
          <w:sz w:val="28"/>
          <w:szCs w:val="28"/>
        </w:rPr>
        <w:t xml:space="preserve">זו</w:t>
      </w:r>
      <w:r>
        <w:rPr>
          <w:i w:val="true"/>
          <w:iCs w:val="true"/>
          <w:rtl w:val="true"/>
        </w:rPr>
        <w:t xml:space="preserve"> (</w:t>
      </w:r>
      <w:r>
        <w:rPr>
          <w:i w:val="true"/>
          <w:iCs w:val="true"/>
          <w:rtl w:val="true"/>
        </w:rPr>
        <w:t xml:space="preserve">ר</w:t>
      </w:r>
      <w:r>
        <w:rPr>
          <w:i w:val="true"/>
          <w:iCs w:val="true"/>
          <w:rtl w:val="true"/>
        </w:rPr>
        <w:t xml:space="preserve">' </w:t>
      </w:r>
      <w:r>
        <w:rPr>
          <w:i w:val="true"/>
          <w:iCs w:val="true"/>
          <w:rtl w:val="true"/>
        </w:rPr>
        <w:t xml:space="preserve">למשל</w:t>
      </w:r>
      <w:r>
        <w:rPr>
          <w:i w:val="true"/>
          <w:iCs w:val="true"/>
          <w:rtl w:val="true"/>
        </w:rPr>
        <w:t xml:space="preserve">, </w:t>
      </w:r>
      <w:r>
        <w:rPr>
          <w:i w:val="true"/>
          <w:iCs w:val="true"/>
          <w:rtl w:val="true"/>
        </w:rPr>
        <w:t xml:space="preserve">סעיף</w:t>
      </w:r>
      <w:r>
        <w:rPr>
          <w:i w:val="true"/>
          <w:iCs w:val="true"/>
          <w:rtl w:val="true"/>
        </w:rPr>
        <w:t xml:space="preserve"> 3 </w:t>
      </w:r>
      <w:r>
        <w:rPr>
          <w:i w:val="true"/>
          <w:iCs w:val="true"/>
          <w:rtl w:val="true"/>
        </w:rPr>
        <w:t xml:space="preserve">לתצהירו</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מר</w:t>
      </w:r>
      <w:r>
        <w:rPr>
          <w:i w:val="true"/>
          <w:iCs w:val="true"/>
          <w:rtl w:val="true"/>
        </w:rPr>
        <w:t xml:space="preserve"> </w:t>
      </w:r>
      <w:r>
        <w:rPr>
          <w:i w:val="true"/>
          <w:iCs w:val="true"/>
          <w:rtl w:val="true"/>
        </w:rPr>
        <w:t xml:space="preserve">עוזר</w:t>
      </w:r>
      <w:r>
        <w:rPr>
          <w:i w:val="true"/>
          <w:iCs w:val="true"/>
          <w:rtl w:val="true"/>
        </w:rPr>
        <w:t xml:space="preserve"> </w:t>
      </w:r>
      <w:r>
        <w:rPr>
          <w:i w:val="true"/>
          <w:iCs w:val="true"/>
          <w:rtl w:val="true"/>
        </w:rPr>
        <w:t xml:space="preserve">הקובע</w:t>
      </w:r>
      <w:r>
        <w:rPr>
          <w:i w:val="true"/>
          <w:iCs w:val="true"/>
          <w:rtl w:val="true"/>
        </w:rPr>
        <w:t xml:space="preserve"> </w:t>
      </w:r>
      <w:r>
        <w:rPr>
          <w:i w:val="true"/>
          <w:iCs w:val="true"/>
          <w:rtl w:val="true"/>
        </w:rPr>
        <w:t xml:space="preserve">כי</w:t>
      </w:r>
      <w:r>
        <w:rPr>
          <w:i w:val="true"/>
          <w:iCs w:val="true"/>
          <w:rtl w:val="true"/>
        </w:rPr>
        <w:t xml:space="preserve"> </w:t>
      </w:r>
      <w:r>
        <w:rPr>
          <w:i w:val="true"/>
          <w:iCs w:val="true"/>
          <w:rtl w:val="true"/>
        </w:rPr>
        <w:t xml:space="preserve">יהיו</w:t>
      </w:r>
      <w:r>
        <w:rPr>
          <w:i w:val="true"/>
          <w:iCs w:val="true"/>
          <w:rtl w:val="true"/>
        </w:rPr>
        <w:t xml:space="preserve"> </w:t>
      </w:r>
      <w:r>
        <w:rPr>
          <w:i w:val="true"/>
          <w:iCs w:val="true"/>
          <w:rtl w:val="true"/>
        </w:rPr>
        <w:t xml:space="preserve">בקופה</w:t>
      </w:r>
      <w:r>
        <w:rPr>
          <w:i w:val="true"/>
          <w:iCs w:val="true"/>
          <w:rtl w:val="true"/>
        </w:rPr>
        <w:t xml:space="preserve"> 600 </w:t>
      </w:r>
      <w:r>
        <w:rPr>
          <w:i w:val="true"/>
          <w:iCs w:val="true"/>
          <w:rtl w:val="true"/>
        </w:rPr>
        <w:t xml:space="preserve">מבוטחים</w:t>
      </w:r>
      <w:r>
        <w:rPr>
          <w:i w:val="true"/>
          <w:iCs w:val="true"/>
          <w:rtl w:val="true"/>
        </w:rPr>
        <w:t xml:space="preserve"> </w:t>
      </w:r>
      <w:r>
        <w:rPr>
          <w:i w:val="true"/>
          <w:iCs w:val="true"/>
          <w:rtl w:val="true"/>
        </w:rPr>
        <w:t xml:space="preserve">שיזדקקו</w:t>
      </w:r>
      <w:r>
        <w:rPr>
          <w:i w:val="true"/>
          <w:iCs w:val="true"/>
          <w:rtl w:val="true"/>
        </w:rPr>
        <w:t xml:space="preserve"> </w:t>
      </w:r>
      <w:r>
        <w:rPr>
          <w:i w:val="true"/>
          <w:iCs w:val="true"/>
          <w:rtl w:val="true"/>
        </w:rPr>
        <w:t xml:space="preserve">לתרופה</w:t>
      </w:r>
      <w:r>
        <w:rPr>
          <w:i w:val="true"/>
          <w:iCs w:val="true"/>
          <w:rtl w:val="true"/>
        </w:rPr>
        <w:t xml:space="preserve"> </w:t>
      </w:r>
      <w:r>
        <w:rPr>
          <w:i w:val="true"/>
          <w:iCs w:val="true"/>
          <w:rtl w:val="true"/>
        </w:rPr>
        <w:t xml:space="preserve">למול</w:t>
      </w:r>
      <w:r>
        <w:rPr>
          <w:i w:val="true"/>
          <w:iCs w:val="true"/>
          <w:rtl w:val="true"/>
        </w:rPr>
        <w:t xml:space="preserve"> </w:t>
      </w:r>
      <w:r>
        <w:rPr>
          <w:i w:val="true"/>
          <w:iCs w:val="true"/>
          <w:rtl w:val="true"/>
        </w:rPr>
        <w:t xml:space="preserve">הנתון</w:t>
      </w:r>
      <w:r>
        <w:rPr>
          <w:i w:val="true"/>
          <w:iCs w:val="true"/>
          <w:rtl w:val="true"/>
        </w:rPr>
        <w:t xml:space="preserve"> </w:t>
      </w:r>
      <w:r>
        <w:rPr>
          <w:i w:val="true"/>
          <w:iCs w:val="true"/>
          <w:rtl w:val="true"/>
        </w:rPr>
        <w:t xml:space="preserve">המפורט</w:t>
      </w:r>
      <w:r>
        <w:rPr>
          <w:i w:val="true"/>
          <w:iCs w:val="true"/>
          <w:rtl w:val="true"/>
        </w:rPr>
        <w:t xml:space="preserve"> </w:t>
      </w:r>
      <w:r>
        <w:rPr>
          <w:i w:val="true"/>
          <w:iCs w:val="true"/>
          <w:rtl w:val="true"/>
        </w:rPr>
        <w:t xml:space="preserve">בהחלטה</w:t>
      </w:r>
      <w:r>
        <w:rPr>
          <w:i w:val="true"/>
          <w:iCs w:val="true"/>
          <w:rtl w:val="true"/>
        </w:rPr>
        <w:t xml:space="preserve"> – 300 </w:t>
      </w:r>
      <w:r>
        <w:rPr>
          <w:i w:val="true"/>
          <w:iCs w:val="true"/>
          <w:rtl w:val="true"/>
        </w:rPr>
        <w:t xml:space="preserve">מבוטחים</w:t>
      </w:r>
      <w:r>
        <w:rPr>
          <w:i w:val="true"/>
          <w:iCs w:val="true"/>
          <w:rtl w:val="true"/>
        </w:rPr>
        <w:t xml:space="preserve">; </w:t>
      </w:r>
      <w:r>
        <w:rPr>
          <w:i w:val="true"/>
          <w:iCs w:val="true"/>
          <w:rtl w:val="true"/>
        </w:rPr>
        <w:t xml:space="preserve">עמ</w:t>
      </w:r>
      <w:r>
        <w:rPr>
          <w:i w:val="true"/>
          <w:iCs w:val="true"/>
          <w:rtl w:val="true"/>
        </w:rPr>
        <w:t xml:space="preserve">' 12 </w:t>
      </w:r>
      <w:r>
        <w:rPr>
          <w:i w:val="true"/>
          <w:iCs w:val="true"/>
          <w:rtl w:val="true"/>
        </w:rPr>
        <w:t xml:space="preserve">ל</w:t>
      </w:r>
      <w:r>
        <w:rPr>
          <w:b w:val="true"/>
          <w:bCs w:val="true"/>
          <w:i w:val="true"/>
          <w:iCs w:val="true"/>
          <w:rtl w:val="true"/>
        </w:rPr>
        <w:t xml:space="preserve">פרוטוקול</w:t>
      </w:r>
      <w:r>
        <w:rPr>
          <w:i w:val="true"/>
          <w:iCs w:val="true"/>
          <w:rtl w:val="true"/>
        </w:rPr>
        <w:t xml:space="preserve"> </w:t>
      </w:r>
      <w:r>
        <w:rPr>
          <w:i w:val="true"/>
          <w:iCs w:val="true"/>
          <w:rtl w:val="true"/>
        </w:rPr>
        <w:t xml:space="preserve">ש</w:t>
      </w:r>
      <w:r>
        <w:rPr>
          <w:i w:val="true"/>
          <w:iCs w:val="true"/>
          <w:rtl w:val="true"/>
        </w:rPr>
        <w:t xml:space="preserve">' 6-22). </w:t>
      </w:r>
      <w:r>
        <w:rPr>
          <w:rtl w:val="true"/>
          <w:sz w:val="28"/>
          <w:szCs w:val="28"/>
        </w:rPr>
        <w:t xml:space="preserve">בנוסף</w:t>
      </w:r>
      <w:r>
        <w:rPr>
          <w:rtl w:val="true"/>
          <w:sz w:val="28"/>
          <w:szCs w:val="28"/>
        </w:rPr>
        <w:t xml:space="preserve">, </w:t>
      </w:r>
      <w:r>
        <w:rPr>
          <w:rtl w:val="true"/>
          <w:sz w:val="28"/>
          <w:szCs w:val="28"/>
        </w:rPr>
        <w:t xml:space="preserve">מר</w:t>
      </w:r>
      <w:r>
        <w:rPr>
          <w:rtl w:val="true"/>
          <w:sz w:val="28"/>
          <w:szCs w:val="28"/>
        </w:rPr>
        <w:t xml:space="preserve"> </w:t>
      </w:r>
      <w:r>
        <w:rPr>
          <w:rtl w:val="true"/>
          <w:sz w:val="28"/>
          <w:szCs w:val="28"/>
        </w:rPr>
        <w:t xml:space="preserve">עוזר</w:t>
      </w:r>
      <w:r>
        <w:rPr>
          <w:rtl w:val="true"/>
          <w:sz w:val="28"/>
          <w:szCs w:val="28"/>
        </w:rPr>
        <w:t xml:space="preserve"> </w:t>
      </w:r>
      <w:r>
        <w:rPr>
          <w:rtl w:val="true"/>
          <w:sz w:val="28"/>
          <w:szCs w:val="28"/>
        </w:rPr>
        <w:t xml:space="preserve">בעדותו</w:t>
      </w:r>
      <w:r>
        <w:rPr>
          <w:rtl w:val="true"/>
          <w:sz w:val="28"/>
          <w:szCs w:val="28"/>
        </w:rPr>
        <w:t xml:space="preserve"> </w:t>
      </w:r>
      <w:r>
        <w:rPr>
          <w:rtl w:val="true"/>
          <w:sz w:val="28"/>
          <w:szCs w:val="28"/>
        </w:rPr>
        <w:t xml:space="preserve">אף</w:t>
      </w:r>
      <w:r>
        <w:rPr>
          <w:rtl w:val="true"/>
          <w:sz w:val="28"/>
          <w:szCs w:val="28"/>
        </w:rPr>
        <w:t xml:space="preserve"> </w:t>
      </w:r>
      <w:r>
        <w:rPr>
          <w:rtl w:val="true"/>
          <w:sz w:val="28"/>
          <w:szCs w:val="28"/>
        </w:rPr>
        <w:t xml:space="preserve">הודה</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התחשיב</w:t>
      </w:r>
      <w:r>
        <w:rPr>
          <w:rtl w:val="true"/>
          <w:sz w:val="28"/>
          <w:szCs w:val="28"/>
        </w:rPr>
        <w:t xml:space="preserve"> </w:t>
      </w:r>
      <w:r>
        <w:rPr>
          <w:rtl w:val="true"/>
          <w:sz w:val="28"/>
          <w:szCs w:val="28"/>
        </w:rPr>
        <w:t xml:space="preserve">מתייחס</w:t>
      </w:r>
      <w:r>
        <w:rPr>
          <w:rtl w:val="true"/>
          <w:sz w:val="28"/>
          <w:szCs w:val="28"/>
        </w:rPr>
        <w:t xml:space="preserve"> </w:t>
      </w:r>
      <w:r>
        <w:rPr>
          <w:rtl w:val="true"/>
          <w:sz w:val="28"/>
          <w:szCs w:val="28"/>
        </w:rPr>
        <w:t xml:space="preserve">למעשה</w:t>
      </w:r>
      <w:r>
        <w:rPr>
          <w:rtl w:val="true"/>
          <w:sz w:val="28"/>
          <w:szCs w:val="28"/>
        </w:rPr>
        <w:t xml:space="preserve"> </w:t>
      </w:r>
      <w:r>
        <w:rPr>
          <w:rtl w:val="true"/>
          <w:sz w:val="28"/>
          <w:szCs w:val="28"/>
        </w:rPr>
        <w:t xml:space="preserve">לקבוצת</w:t>
      </w:r>
      <w:r>
        <w:rPr>
          <w:rtl w:val="true"/>
          <w:sz w:val="28"/>
          <w:szCs w:val="28"/>
        </w:rPr>
        <w:t xml:space="preserve"> </w:t>
      </w:r>
      <w:r>
        <w:rPr>
          <w:rtl w:val="true"/>
          <w:sz w:val="28"/>
          <w:szCs w:val="28"/>
        </w:rPr>
        <w:t xml:space="preserve">שוויון</w:t>
      </w:r>
      <w:r>
        <w:rPr>
          <w:rtl w:val="true"/>
          <w:sz w:val="28"/>
          <w:szCs w:val="28"/>
        </w:rPr>
        <w:t xml:space="preserve"> </w:t>
      </w:r>
      <w:r>
        <w:rPr>
          <w:rtl w:val="true"/>
          <w:sz w:val="28"/>
          <w:szCs w:val="28"/>
        </w:rPr>
        <w:t xml:space="preserve"> </w:t>
      </w:r>
      <w:r>
        <w:rPr>
          <w:rtl w:val="true"/>
          <w:sz w:val="28"/>
          <w:szCs w:val="28"/>
        </w:rPr>
        <w:t xml:space="preserve">בלתי</w:t>
      </w:r>
      <w:r>
        <w:rPr>
          <w:rtl w:val="true"/>
          <w:sz w:val="28"/>
          <w:szCs w:val="28"/>
        </w:rPr>
        <w:t xml:space="preserve"> </w:t>
      </w:r>
      <w:r>
        <w:rPr>
          <w:rtl w:val="true"/>
          <w:sz w:val="28"/>
          <w:szCs w:val="28"/>
        </w:rPr>
        <w:t xml:space="preserve">רלבנטית</w:t>
      </w:r>
      <w:r>
        <w:rPr>
          <w:rtl w:val="true"/>
          <w:sz w:val="28"/>
          <w:szCs w:val="28"/>
        </w:rPr>
        <w:t xml:space="preserve"> </w:t>
      </w:r>
      <w:r>
        <w:rPr>
          <w:rtl w:val="true"/>
          <w:sz w:val="28"/>
          <w:szCs w:val="28"/>
        </w:rPr>
        <w:t xml:space="preserve">ו</w:t>
      </w:r>
      <w:r>
        <w:rPr>
          <w:rtl w:val="true"/>
          <w:sz w:val="28"/>
          <w:szCs w:val="28"/>
        </w:rPr>
        <w:t xml:space="preserve">גדולה</w:t>
      </w:r>
      <w:r>
        <w:rPr>
          <w:rtl w:val="true"/>
          <w:sz w:val="28"/>
          <w:szCs w:val="28"/>
        </w:rPr>
        <w:t xml:space="preserve"> </w:t>
      </w:r>
      <w:r>
        <w:rPr>
          <w:rtl w:val="true"/>
          <w:sz w:val="28"/>
          <w:szCs w:val="28"/>
        </w:rPr>
        <w:t xml:space="preserve">מידי</w:t>
      </w:r>
      <w:r>
        <w:rPr>
          <w:rtl w:val="true"/>
          <w:sz w:val="28"/>
          <w:szCs w:val="28"/>
        </w:rPr>
        <w:t xml:space="preserve">, </w:t>
      </w:r>
      <w:r>
        <w:rPr>
          <w:rtl w:val="true"/>
          <w:sz w:val="28"/>
          <w:szCs w:val="28"/>
        </w:rPr>
        <w:t xml:space="preserve">שכן</w:t>
      </w:r>
      <w:r>
        <w:rPr>
          <w:rtl w:val="true"/>
          <w:sz w:val="28"/>
          <w:szCs w:val="28"/>
        </w:rPr>
        <w:t xml:space="preserve"> </w:t>
      </w:r>
      <w:r>
        <w:rPr>
          <w:rtl w:val="true"/>
          <w:sz w:val="28"/>
          <w:szCs w:val="28"/>
        </w:rPr>
        <w:t xml:space="preserve">מספר</w:t>
      </w:r>
      <w:r>
        <w:rPr>
          <w:rtl w:val="true"/>
          <w:sz w:val="28"/>
          <w:szCs w:val="28"/>
        </w:rPr>
        <w:t xml:space="preserve"> </w:t>
      </w:r>
      <w:r>
        <w:rPr>
          <w:rtl w:val="true"/>
          <w:sz w:val="28"/>
          <w:szCs w:val="28"/>
        </w:rPr>
        <w:t xml:space="preserve">החולים</w:t>
      </w:r>
      <w:r>
        <w:rPr>
          <w:rtl w:val="true"/>
          <w:sz w:val="28"/>
          <w:szCs w:val="28"/>
        </w:rPr>
        <w:t xml:space="preserve"> </w:t>
      </w:r>
      <w:r>
        <w:rPr>
          <w:rtl w:val="true"/>
          <w:sz w:val="28"/>
          <w:szCs w:val="28"/>
        </w:rPr>
        <w:t xml:space="preserve">עליו</w:t>
      </w:r>
      <w:r>
        <w:rPr>
          <w:rtl w:val="true"/>
          <w:sz w:val="28"/>
          <w:szCs w:val="28"/>
        </w:rPr>
        <w:t xml:space="preserve"> </w:t>
      </w:r>
      <w:r>
        <w:rPr>
          <w:rtl w:val="true"/>
          <w:sz w:val="28"/>
          <w:szCs w:val="28"/>
        </w:rPr>
        <w:t xml:space="preserve">הוא</w:t>
      </w:r>
      <w:r>
        <w:rPr>
          <w:rtl w:val="true"/>
          <w:sz w:val="28"/>
          <w:szCs w:val="28"/>
        </w:rPr>
        <w:t xml:space="preserve"> </w:t>
      </w:r>
      <w:r>
        <w:rPr>
          <w:rtl w:val="true"/>
          <w:sz w:val="28"/>
          <w:szCs w:val="28"/>
        </w:rPr>
        <w:t xml:space="preserve">מתבסס</w:t>
      </w:r>
      <w:r>
        <w:rPr>
          <w:rtl w:val="true"/>
          <w:sz w:val="24"/>
          <w:szCs w:val="24"/>
        </w:rPr>
        <w:t xml:space="preserve"> </w:t>
      </w:r>
      <w:r>
        <w:rPr>
          <w:rtl w:val="true"/>
          <w:sz w:val="28"/>
          <w:szCs w:val="28"/>
        </w:rPr>
        <w:t xml:space="preserve">הוא</w:t>
      </w:r>
      <w:r>
        <w:rPr>
          <w:rtl w:val="true"/>
          <w:sz w:val="28"/>
          <w:szCs w:val="28"/>
        </w:rPr>
        <w:t xml:space="preserve"> </w:t>
      </w:r>
      <w:r>
        <w:rPr>
          <w:rtl w:val="true"/>
          <w:sz w:val="28"/>
          <w:szCs w:val="28"/>
        </w:rPr>
        <w:t xml:space="preserve">כלל</w:t>
      </w:r>
      <w:r>
        <w:rPr>
          <w:rtl w:val="true"/>
          <w:sz w:val="28"/>
          <w:szCs w:val="28"/>
        </w:rPr>
        <w:t xml:space="preserve"> </w:t>
      </w:r>
      <w:r>
        <w:rPr>
          <w:rtl w:val="true"/>
          <w:sz w:val="28"/>
          <w:szCs w:val="28"/>
        </w:rPr>
        <w:t xml:space="preserve">חולי</w:t>
      </w:r>
      <w:r>
        <w:rPr>
          <w:rtl w:val="true"/>
          <w:sz w:val="28"/>
          <w:szCs w:val="28"/>
        </w:rPr>
        <w:t xml:space="preserve"> </w:t>
      </w:r>
      <w:r>
        <w:rPr>
          <w:rtl w:val="true"/>
          <w:sz w:val="28"/>
          <w:szCs w:val="28"/>
        </w:rPr>
        <w:t xml:space="preserve">הסרטן</w:t>
      </w:r>
      <w:r>
        <w:rPr>
          <w:rtl w:val="true"/>
          <w:sz w:val="28"/>
          <w:szCs w:val="28"/>
        </w:rPr>
        <w:t xml:space="preserve"> </w:t>
      </w:r>
      <w:r>
        <w:rPr>
          <w:rtl w:val="true"/>
          <w:sz w:val="28"/>
          <w:szCs w:val="28"/>
        </w:rPr>
        <w:t xml:space="preserve">ולא</w:t>
      </w:r>
      <w:r>
        <w:rPr>
          <w:rtl w:val="true"/>
          <w:sz w:val="28"/>
          <w:szCs w:val="28"/>
        </w:rPr>
        <w:t xml:space="preserve"> </w:t>
      </w:r>
      <w:r>
        <w:rPr>
          <w:rtl w:val="true"/>
          <w:sz w:val="28"/>
          <w:szCs w:val="28"/>
        </w:rPr>
        <w:t xml:space="preserve">רק</w:t>
      </w:r>
      <w:r>
        <w:rPr>
          <w:rtl w:val="true"/>
          <w:sz w:val="28"/>
          <w:szCs w:val="28"/>
        </w:rPr>
        <w:t xml:space="preserve"> </w:t>
      </w:r>
      <w:r>
        <w:rPr>
          <w:rtl w:val="true"/>
          <w:sz w:val="28"/>
          <w:szCs w:val="28"/>
        </w:rPr>
        <w:t xml:space="preserve">החולות</w:t>
      </w:r>
      <w:r>
        <w:rPr>
          <w:rtl w:val="true"/>
          <w:sz w:val="28"/>
          <w:szCs w:val="28"/>
        </w:rPr>
        <w:t xml:space="preserve"> </w:t>
      </w:r>
      <w:r>
        <w:rPr>
          <w:rtl w:val="true"/>
          <w:sz w:val="28"/>
          <w:szCs w:val="28"/>
        </w:rPr>
        <w:t xml:space="preserve">ב</w:t>
      </w:r>
      <w:r>
        <w:rPr>
          <w:rtl w:val="true"/>
          <w:sz w:val="28"/>
          <w:szCs w:val="28"/>
        </w:rPr>
        <w:t xml:space="preserve">סרטן</w:t>
      </w:r>
      <w:r>
        <w:rPr>
          <w:rtl w:val="true"/>
          <w:sz w:val="28"/>
          <w:szCs w:val="28"/>
        </w:rPr>
        <w:t xml:space="preserve"> </w:t>
      </w:r>
      <w:r>
        <w:rPr>
          <w:rtl w:val="true"/>
          <w:sz w:val="28"/>
          <w:szCs w:val="28"/>
        </w:rPr>
        <w:t xml:space="preserve">השד</w:t>
      </w:r>
      <w:r>
        <w:rPr>
          <w:rtl w:val="true"/>
          <w:sz w:val="28"/>
          <w:szCs w:val="28"/>
        </w:rPr>
        <w:t xml:space="preserve"> </w:t>
      </w:r>
      <w:r>
        <w:rPr>
          <w:i w:val="true"/>
          <w:iCs w:val="true"/>
          <w:rtl w:val="true"/>
        </w:rPr>
        <w:t xml:space="preserve">(</w:t>
      </w:r>
      <w:r>
        <w:rPr>
          <w:i w:val="true"/>
          <w:iCs w:val="true"/>
          <w:rtl w:val="true"/>
        </w:rPr>
        <w:t xml:space="preserve">עמ</w:t>
      </w:r>
      <w:r>
        <w:rPr>
          <w:i w:val="true"/>
          <w:iCs w:val="true"/>
          <w:rtl w:val="true"/>
        </w:rPr>
        <w:t xml:space="preserve">' 12 </w:t>
      </w:r>
      <w:r>
        <w:rPr>
          <w:i w:val="true"/>
          <w:iCs w:val="true"/>
          <w:rtl w:val="true"/>
        </w:rPr>
        <w:t xml:space="preserve">ל</w:t>
      </w:r>
      <w:r>
        <w:rPr>
          <w:b w:val="true"/>
          <w:bCs w:val="true"/>
          <w:i w:val="true"/>
          <w:iCs w:val="true"/>
          <w:rtl w:val="true"/>
        </w:rPr>
        <w:t xml:space="preserve">פרוטוקול</w:t>
      </w:r>
      <w:r>
        <w:rPr>
          <w:i w:val="true"/>
          <w:iCs w:val="true"/>
          <w:rtl w:val="true"/>
        </w:rPr>
        <w:t xml:space="preserve">, </w:t>
      </w:r>
      <w:r>
        <w:rPr>
          <w:i w:val="true"/>
          <w:iCs w:val="true"/>
          <w:rtl w:val="true"/>
        </w:rPr>
        <w:t xml:space="preserve">ש</w:t>
      </w:r>
      <w:r>
        <w:rPr>
          <w:i w:val="true"/>
          <w:iCs w:val="true"/>
          <w:rtl w:val="true"/>
        </w:rPr>
        <w:t xml:space="preserve">' 29 – 33).</w:t>
      </w:r>
    </w:p>
    <w:p>
      <w:pPr>
        <w:bidi w:val="true"/>
        <w:ind w:left="690"/>
        <w:jc w:val="both"/>
      </w:pPr>
      <w:r>
        <w:rPr>
          <w:rtl w:val="true"/>
          <w:sz w:val="24"/>
          <w:szCs w:val="24"/>
        </w:rPr>
        <w:t xml:space="preserve"> </w:t>
      </w:r>
    </w:p>
    <w:p>
      <w:pPr>
        <w:bidi w:val="true"/>
        <w:jc w:val="both"/>
      </w:pPr>
      <w:r>
        <w:rPr>
          <w:rtl w:val="true"/>
        </w:rPr>
        <w:t xml:space="preserve">20.אשר לטענת הנתבעת (ס' 43 לסיכומי הנתבעת) כי התחשיב הנ"ל מצביע על עלות התרופה בנוסף לעלות ה- ZOMERA, כיוון שהוא מבוסס על הנחה על כך שלאחר 5 חודשים בהם ייטול המבוטח ZOMERA יחליף את התרופה ל-XGEVA, נציין כי אין בכך כדי לרפא את הפגם בהיעדרו של חישוב בתצהיר של עלות הטיפול ב- ZOMERA אל מול עלות הטיפול ב- XGEVA, שכן כאשר יעבור מבוטח ליטול את תרופת XGEVA יפסיק הוא ליטול את תרופת ZOMERA. לכן מדובר בחישוב שאינו ממצה את העלות האמיתית לנתבעת.</w:t>
      </w:r>
    </w:p>
    <w:p>
      <w:pPr>
        <w:bidi w:val="true"/>
      </w:pPr>
      <w:r>
        <w:rPr>
          <w:rtl w:val="true"/>
        </w:rPr>
        <w:t xml:space="preserve"> </w:t>
      </w:r>
    </w:p>
    <w:p>
      <w:pPr>
        <w:bidi w:val="true"/>
        <w:ind w:left="720"/>
      </w:pPr>
      <w:r>
        <w:rPr>
          <w:rtl w:val="true"/>
          <w:sz w:val="28"/>
          <w:szCs w:val="28"/>
        </w:rPr>
        <w:t xml:space="preserve">התרשמותנו, לאחר שקראנו את תצהירו של מר עוזר ושמענו את עדותו, הינה כי אלו אף מחזקים את מסקנתנו כי הנתונים המפורטים בהחלטה אינם מבוססים, זאת נוכח הסתירות הרבות שקיימות בין הנתונים בהחלטה לבין הנתונים בתחשיב המפורט בתצהיר (כמפורט לעיל), וכן לנוכח עדותו של מר עוזר כי הוא לא הכין תחשיב כאמור לוועדה לפני קבלת החלטתה ואף לא ידוע לו אם תחשיב כזה אכן נערך </w:t>
      </w:r>
      <w:r>
        <w:rPr>
          <w:i w:val="true"/>
          <w:iCs w:val="true"/>
          <w:rtl w:val="true"/>
        </w:rPr>
        <w:t xml:space="preserve">(עמ' 14 </w:t>
      </w:r>
      <w:r>
        <w:rPr>
          <w:b w:val="true"/>
          <w:bCs w:val="true"/>
          <w:i w:val="true"/>
          <w:iCs w:val="true"/>
          <w:rtl w:val="true"/>
        </w:rPr>
        <w:t xml:space="preserve">לפרוטוקול </w:t>
      </w:r>
      <w:r>
        <w:rPr>
          <w:i w:val="true"/>
          <w:iCs w:val="true"/>
          <w:rtl w:val="true"/>
        </w:rPr>
        <w:t xml:space="preserve">ש' 26-33, עמ' 15 ש' 1-4).</w:t>
      </w:r>
    </w:p>
    <w:p>
      <w:pPr>
        <w:bidi w:val="true"/>
        <w:ind w:left="690"/>
      </w:pPr>
      <w:r>
        <w:rPr>
          <w:rtl w:val="true"/>
          <w:sz w:val="24"/>
          <w:szCs w:val="24"/>
        </w:rPr>
        <w:t xml:space="preserve"> </w:t>
      </w:r>
    </w:p>
    <w:p>
      <w:pPr>
        <w:bidi w:val="true"/>
        <w:jc w:val="both"/>
      </w:pPr>
      <w:r>
        <w:rPr>
          <w:rtl w:val="true"/>
        </w:rPr>
        <w:t xml:space="preserve">21.נוסיף לעניין טענת הנתבעת לפיה החלטת הוועדה שלא לאשר את מתן התרופה מוצדקת, שכן משעה שזו נדחתה ב"דרך המלך" (ועדת הסל הציבורית) לא ניתן להכניסה ב"דרך האחורית" (ועדת החריגים), שאין אנו מקבלים עמדה זו. לעמדתנו, כאמור לעיל, מדובר בוועדות שונות לחלוטין עם שיקולים שונים לחלוטין. בהקשר זה, לא מן הנמנע כי ועדת הסל הציבורית מקבלת את החלטותיה שלא להכליל בסל תרופות בהתוויות מסוימות, ביודעה שלמבוטחים עומדת זכות הפניה לוועדת החריגים.</w:t>
      </w:r>
    </w:p>
    <w:p>
      <w:pPr>
        <w:bidi w:val="true"/>
        <w:ind w:left="690"/>
        <w:jc w:val="both"/>
      </w:pPr>
      <w:r>
        <w:rPr>
          <w:rtl w:val="true"/>
        </w:rPr>
        <w:t xml:space="preserve"> </w:t>
      </w:r>
    </w:p>
    <w:p>
      <w:pPr>
        <w:bidi w:val="true"/>
        <w:jc w:val="both"/>
      </w:pPr>
      <w:r>
        <w:rPr>
          <w:b w:val="true"/>
          <w:bCs w:val="true"/>
          <w:rtl w:val="true"/>
        </w:rPr>
        <w:t xml:space="preserve">22.</w:t>
      </w:r>
      <w:r>
        <w:rPr>
          <w:b w:val="true"/>
          <w:bCs w:val="true"/>
          <w:rtl w:val="true"/>
        </w:rPr>
        <w:t xml:space="preserve">לסיכום</w:t>
      </w:r>
      <w:r>
        <w:rPr>
          <w:b w:val="true"/>
          <w:bCs w:val="true"/>
          <w:rtl w:val="true"/>
        </w:rPr>
        <w:t xml:space="preserve"> </w:t>
      </w:r>
      <w:r>
        <w:rPr>
          <w:b w:val="true"/>
          <w:bCs w:val="true"/>
          <w:rtl w:val="true"/>
        </w:rPr>
        <w:t xml:space="preserve">פרק</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לאור</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קובעים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בהחלטת</w:t>
      </w:r>
      <w:r>
        <w:rPr>
          <w:b w:val="true"/>
          <w:bCs w:val="true"/>
          <w:rtl w:val="true"/>
        </w:rPr>
        <w:t xml:space="preserve"> </w:t>
      </w:r>
      <w:r>
        <w:rPr>
          <w:b w:val="true"/>
          <w:bCs w:val="true"/>
          <w:rtl w:val="true"/>
        </w:rPr>
        <w:t xml:space="preserve">הוועדה</w:t>
      </w:r>
      <w:r>
        <w:rPr>
          <w:b w:val="true"/>
          <w:bCs w:val="true"/>
          <w:rtl w:val="true"/>
        </w:rPr>
        <w:t xml:space="preserve"> </w:t>
      </w:r>
      <w:r>
        <w:rPr>
          <w:b w:val="true"/>
          <w:bCs w:val="true"/>
          <w:rtl w:val="true"/>
        </w:rPr>
        <w:t xml:space="preserve">בהיבט</w:t>
      </w:r>
      <w:r>
        <w:rPr>
          <w:b w:val="true"/>
          <w:bCs w:val="true"/>
          <w:rtl w:val="true"/>
        </w:rPr>
        <w:t xml:space="preserve"> </w:t>
      </w:r>
      <w:r>
        <w:rPr>
          <w:b w:val="true"/>
          <w:bCs w:val="true"/>
          <w:rtl w:val="true"/>
        </w:rPr>
        <w:t xml:space="preserve">התקציבי</w:t>
      </w:r>
      <w:r>
        <w:rPr>
          <w:b w:val="true"/>
          <w:bCs w:val="true"/>
          <w:rtl w:val="true"/>
        </w:rPr>
        <w:t xml:space="preserve"> – </w:t>
      </w:r>
      <w:r>
        <w:rPr>
          <w:b w:val="true"/>
          <w:bCs w:val="true"/>
          <w:rtl w:val="true"/>
        </w:rPr>
        <w:t xml:space="preserve">רוחבי</w:t>
      </w:r>
      <w:r>
        <w:rPr>
          <w:b w:val="true"/>
          <w:bCs w:val="true"/>
          <w:rtl w:val="true"/>
        </w:rPr>
        <w:t xml:space="preserve"> </w:t>
      </w:r>
      <w:r>
        <w:rPr>
          <w:b w:val="true"/>
          <w:bCs w:val="true"/>
          <w:rtl w:val="true"/>
        </w:rPr>
        <w:t xml:space="preserve">נפלו</w:t>
      </w:r>
      <w:r>
        <w:rPr>
          <w:b w:val="true"/>
          <w:bCs w:val="true"/>
          <w:rtl w:val="true"/>
        </w:rPr>
        <w:t xml:space="preserve"> </w:t>
      </w:r>
      <w:r>
        <w:rPr>
          <w:b w:val="true"/>
          <w:bCs w:val="true"/>
          <w:rtl w:val="true"/>
        </w:rPr>
        <w:t xml:space="preserve">פגמים</w:t>
      </w:r>
      <w:r>
        <w:rPr>
          <w:b w:val="true"/>
          <w:bCs w:val="true"/>
          <w:rtl w:val="true"/>
        </w:rPr>
        <w:t xml:space="preserve"> </w:t>
      </w:r>
      <w:r>
        <w:rPr>
          <w:b w:val="true"/>
          <w:bCs w:val="true"/>
          <w:rtl w:val="true"/>
        </w:rPr>
        <w:t xml:space="preserve">מהותיים</w:t>
      </w:r>
      <w:r>
        <w:rPr>
          <w:b w:val="true"/>
          <w:bCs w:val="true"/>
          <w:rtl w:val="true"/>
        </w:rPr>
        <w:t xml:space="preserve"> </w:t>
      </w:r>
      <w:r>
        <w:rPr>
          <w:b w:val="true"/>
          <w:bCs w:val="true"/>
          <w:rtl w:val="true"/>
        </w:rPr>
        <w:t xml:space="preserve">היורדים</w:t>
      </w:r>
      <w:r>
        <w:rPr>
          <w:b w:val="true"/>
          <w:bCs w:val="true"/>
          <w:rtl w:val="true"/>
        </w:rPr>
        <w:t xml:space="preserve"> </w:t>
      </w:r>
      <w:r>
        <w:rPr>
          <w:b w:val="true"/>
          <w:bCs w:val="true"/>
          <w:rtl w:val="true"/>
        </w:rPr>
        <w:t xml:space="preserve">לשורשה</w:t>
      </w:r>
      <w:r>
        <w:rPr>
          <w:b w:val="true"/>
          <w:bCs w:val="true"/>
          <w:rtl w:val="true"/>
        </w:rPr>
        <w:t xml:space="preserve">, </w:t>
      </w:r>
      <w:r>
        <w:rPr>
          <w:b w:val="true"/>
          <w:bCs w:val="true"/>
          <w:rtl w:val="true"/>
        </w:rPr>
        <w:t xml:space="preserve">בהיעדרם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נתונים</w:t>
      </w:r>
      <w:r>
        <w:rPr>
          <w:b w:val="true"/>
          <w:bCs w:val="true"/>
          <w:rtl w:val="true"/>
        </w:rPr>
        <w:t xml:space="preserve"> </w:t>
      </w:r>
      <w:r>
        <w:rPr>
          <w:b w:val="true"/>
          <w:bCs w:val="true"/>
          <w:rtl w:val="true"/>
        </w:rPr>
        <w:t xml:space="preserve">מהותיים</w:t>
      </w:r>
      <w:r>
        <w:rPr>
          <w:b w:val="true"/>
          <w:bCs w:val="true"/>
          <w:rtl w:val="true"/>
        </w:rPr>
        <w:t xml:space="preserve"> </w:t>
      </w:r>
      <w:r>
        <w:rPr>
          <w:b w:val="true"/>
          <w:bCs w:val="true"/>
          <w:rtl w:val="true"/>
        </w:rPr>
        <w:t xml:space="preserve">והיעדר</w:t>
      </w:r>
      <w:r>
        <w:rPr>
          <w:b w:val="true"/>
          <w:bCs w:val="true"/>
          <w:rtl w:val="true"/>
        </w:rPr>
        <w:t xml:space="preserve"> </w:t>
      </w:r>
      <w:r>
        <w:rPr>
          <w:b w:val="true"/>
          <w:bCs w:val="true"/>
          <w:rtl w:val="true"/>
        </w:rPr>
        <w:t xml:space="preserve">שקילת</w:t>
      </w:r>
      <w:r>
        <w:rPr>
          <w:b w:val="true"/>
          <w:bCs w:val="true"/>
          <w:rtl w:val="true"/>
        </w:rPr>
        <w:t xml:space="preserve"> </w:t>
      </w:r>
      <w:r>
        <w:rPr>
          <w:b w:val="true"/>
          <w:bCs w:val="true"/>
          <w:rtl w:val="true"/>
        </w:rPr>
        <w:t xml:space="preserve">מכלול</w:t>
      </w:r>
      <w:r>
        <w:rPr>
          <w:b w:val="true"/>
          <w:bCs w:val="true"/>
          <w:rtl w:val="true"/>
        </w:rPr>
        <w:t xml:space="preserve"> </w:t>
      </w:r>
      <w:r>
        <w:rPr>
          <w:b w:val="true"/>
          <w:bCs w:val="true"/>
          <w:rtl w:val="true"/>
        </w:rPr>
        <w:t xml:space="preserve">השיקולים</w:t>
      </w:r>
      <w:r>
        <w:rPr>
          <w:b w:val="true"/>
          <w:bCs w:val="true"/>
          <w:rtl w:val="true"/>
        </w:rPr>
        <w:t xml:space="preserve"> </w:t>
      </w:r>
      <w:r>
        <w:rPr>
          <w:b w:val="true"/>
          <w:bCs w:val="true"/>
          <w:rtl w:val="true"/>
        </w:rPr>
        <w:t xml:space="preserve">הרלבנטיים</w:t>
      </w:r>
      <w:r>
        <w:rPr>
          <w:b w:val="true"/>
          <w:bCs w:val="true"/>
          <w:rtl w:val="true"/>
        </w:rPr>
        <w:t xml:space="preserve">. </w:t>
      </w:r>
      <w:r>
        <w:rPr>
          <w:b w:val="true"/>
          <w:bCs w:val="true"/>
          <w:rtl w:val="true"/>
        </w:rPr>
        <w:t xml:space="preserve">לעמדתנו</w:t>
      </w:r>
      <w:r>
        <w:rPr>
          <w:b w:val="true"/>
          <w:bCs w:val="true"/>
          <w:rtl w:val="true"/>
        </w:rPr>
        <w:t xml:space="preserve">, </w:t>
      </w:r>
      <w:r>
        <w:rPr>
          <w:b w:val="true"/>
          <w:bCs w:val="true"/>
          <w:rtl w:val="true"/>
        </w:rPr>
        <w:t xml:space="preserve">הוועדה</w:t>
      </w:r>
      <w:r>
        <w:rPr>
          <w:b w:val="true"/>
          <w:bCs w:val="true"/>
          <w:rtl w:val="true"/>
        </w:rPr>
        <w:t xml:space="preserve"> </w:t>
      </w:r>
      <w:r>
        <w:rPr>
          <w:b w:val="true"/>
          <w:bCs w:val="true"/>
          <w:rtl w:val="true"/>
        </w:rPr>
        <w:t xml:space="preserve">מיהרה</w:t>
      </w:r>
      <w:r>
        <w:rPr>
          <w:b w:val="true"/>
          <w:bCs w:val="true"/>
          <w:rtl w:val="true"/>
        </w:rPr>
        <w:t xml:space="preserve"> </w:t>
      </w:r>
      <w:r>
        <w:rPr>
          <w:b w:val="true"/>
          <w:bCs w:val="true"/>
          <w:rtl w:val="true"/>
        </w:rPr>
        <w:t xml:space="preserve">לסרב</w:t>
      </w:r>
      <w:r>
        <w:rPr>
          <w:b w:val="true"/>
          <w:bCs w:val="true"/>
          <w:rtl w:val="true"/>
        </w:rPr>
        <w:t xml:space="preserve"> </w:t>
      </w:r>
      <w:r>
        <w:rPr>
          <w:b w:val="true"/>
          <w:bCs w:val="true"/>
          <w:rtl w:val="true"/>
        </w:rPr>
        <w:t xml:space="preserve">לתובעת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בסיס</w:t>
      </w:r>
      <w:r>
        <w:rPr>
          <w:b w:val="true"/>
          <w:bCs w:val="true"/>
          <w:rtl w:val="true"/>
        </w:rPr>
        <w:t xml:space="preserve"> </w:t>
      </w:r>
      <w:r>
        <w:rPr>
          <w:b w:val="true"/>
          <w:bCs w:val="true"/>
          <w:rtl w:val="true"/>
        </w:rPr>
        <w:t xml:space="preserve">השיקול</w:t>
      </w:r>
      <w:r>
        <w:rPr>
          <w:b w:val="true"/>
          <w:bCs w:val="true"/>
          <w:rtl w:val="true"/>
        </w:rPr>
        <w:t xml:space="preserve"> </w:t>
      </w:r>
      <w:r>
        <w:rPr>
          <w:b w:val="true"/>
          <w:bCs w:val="true"/>
          <w:rtl w:val="true"/>
        </w:rPr>
        <w:t xml:space="preserve">התקציבי</w:t>
      </w:r>
      <w:r>
        <w:rPr>
          <w:b w:val="true"/>
          <w:bCs w:val="true"/>
          <w:rtl w:val="true"/>
        </w:rPr>
        <w:t xml:space="preserve"> </w:t>
      </w:r>
      <w:r>
        <w:rPr>
          <w:b w:val="true"/>
          <w:bCs w:val="true"/>
          <w:rtl w:val="true"/>
        </w:rPr>
        <w:t xml:space="preserve">והעניקה</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משקל</w:t>
      </w:r>
      <w:r>
        <w:rPr>
          <w:b w:val="true"/>
          <w:bCs w:val="true"/>
          <w:rtl w:val="true"/>
        </w:rPr>
        <w:t xml:space="preserve"> </w:t>
      </w:r>
      <w:r>
        <w:rPr>
          <w:b w:val="true"/>
          <w:bCs w:val="true"/>
          <w:rtl w:val="true"/>
        </w:rPr>
        <w:t xml:space="preserve">רב</w:t>
      </w:r>
      <w:r>
        <w:rPr>
          <w:b w:val="true"/>
          <w:bCs w:val="true"/>
          <w:rtl w:val="true"/>
        </w:rPr>
        <w:t xml:space="preserve"> </w:t>
      </w:r>
      <w:r>
        <w:rPr>
          <w:b w:val="true"/>
          <w:bCs w:val="true"/>
          <w:rtl w:val="true"/>
        </w:rPr>
        <w:t xml:space="preserve">מידי</w:t>
      </w:r>
      <w:r>
        <w:rPr>
          <w:b w:val="true"/>
          <w:bCs w:val="true"/>
          <w:rtl w:val="true"/>
        </w:rPr>
        <w:t xml:space="preserve"> </w:t>
      </w:r>
      <w:r>
        <w:rPr>
          <w:b w:val="true"/>
          <w:bCs w:val="true"/>
          <w:rtl w:val="true"/>
        </w:rPr>
        <w:t xml:space="preserve">אל</w:t>
      </w:r>
      <w:r>
        <w:rPr>
          <w:b w:val="true"/>
          <w:bCs w:val="true"/>
          <w:rtl w:val="true"/>
        </w:rPr>
        <w:t xml:space="preserve"> </w:t>
      </w:r>
      <w:r>
        <w:rPr>
          <w:b w:val="true"/>
          <w:bCs w:val="true"/>
          <w:rtl w:val="true"/>
        </w:rPr>
        <w:t xml:space="preserve">מול</w:t>
      </w:r>
      <w:r>
        <w:rPr>
          <w:b w:val="true"/>
          <w:bCs w:val="true"/>
          <w:rtl w:val="true"/>
        </w:rPr>
        <w:t xml:space="preserve"> </w:t>
      </w:r>
      <w:r>
        <w:rPr>
          <w:b w:val="true"/>
          <w:bCs w:val="true"/>
          <w:rtl w:val="true"/>
        </w:rPr>
        <w:t xml:space="preserve">השיקול</w:t>
      </w:r>
      <w:r>
        <w:rPr>
          <w:b w:val="true"/>
          <w:bCs w:val="true"/>
          <w:rtl w:val="true"/>
        </w:rPr>
        <w:t xml:space="preserve"> </w:t>
      </w:r>
      <w:r>
        <w:rPr>
          <w:b w:val="true"/>
          <w:bCs w:val="true"/>
          <w:rtl w:val="true"/>
        </w:rPr>
        <w:t xml:space="preserve">הטיפולי</w:t>
      </w:r>
      <w:r>
        <w:rPr>
          <w:b w:val="true"/>
          <w:bCs w:val="true"/>
          <w:rtl w:val="true"/>
        </w:rPr>
        <w:t xml:space="preserve">, </w:t>
      </w:r>
      <w:r>
        <w:rPr>
          <w:b w:val="true"/>
          <w:bCs w:val="true"/>
          <w:rtl w:val="true"/>
        </w:rPr>
        <w:t xml:space="preserve">ומנגד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טרחה</w:t>
      </w:r>
      <w:r>
        <w:rPr>
          <w:b w:val="true"/>
          <w:bCs w:val="true"/>
          <w:rtl w:val="true"/>
        </w:rPr>
        <w:t xml:space="preserve"> </w:t>
      </w:r>
      <w:r>
        <w:rPr>
          <w:b w:val="true"/>
          <w:bCs w:val="true"/>
          <w:rtl w:val="true"/>
        </w:rPr>
        <w:t xml:space="preserve">לבדוק</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ולבססו</w:t>
      </w:r>
      <w:r>
        <w:rPr>
          <w:b w:val="true"/>
          <w:bCs w:val="true"/>
          <w:rtl w:val="true"/>
        </w:rPr>
        <w:t xml:space="preserve"> </w:t>
      </w:r>
      <w:r>
        <w:rPr>
          <w:b w:val="true"/>
          <w:bCs w:val="true"/>
          <w:rtl w:val="true"/>
        </w:rPr>
        <w:t xml:space="preserve">עובדתית</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הבסיסי</w:t>
      </w:r>
      <w:r>
        <w:rPr>
          <w:b w:val="true"/>
          <w:bCs w:val="true"/>
          <w:rtl w:val="true"/>
        </w:rPr>
        <w:t xml:space="preserve"> </w:t>
      </w:r>
      <w:r>
        <w:rPr>
          <w:b w:val="true"/>
          <w:bCs w:val="true"/>
          <w:rtl w:val="true"/>
        </w:rPr>
        <w:t xml:space="preserve">ביותר</w:t>
      </w:r>
      <w:r>
        <w:rPr>
          <w:b w:val="true"/>
          <w:bCs w:val="true"/>
          <w:rtl w:val="true"/>
        </w:rPr>
        <w:t xml:space="preserve">, </w:t>
      </w:r>
      <w:r>
        <w:rPr>
          <w:b w:val="true"/>
          <w:bCs w:val="true"/>
          <w:rtl w:val="true"/>
        </w:rPr>
        <w:t xml:space="preserve">טרם</w:t>
      </w:r>
      <w:r>
        <w:rPr>
          <w:b w:val="true"/>
          <w:bCs w:val="true"/>
          <w:rtl w:val="true"/>
        </w:rPr>
        <w:t xml:space="preserve"> </w:t>
      </w:r>
      <w:r>
        <w:rPr>
          <w:b w:val="true"/>
          <w:bCs w:val="true"/>
          <w:rtl w:val="true"/>
        </w:rPr>
        <w:t xml:space="preserve">קבלת</w:t>
      </w:r>
      <w:r>
        <w:rPr>
          <w:b w:val="true"/>
          <w:bCs w:val="true"/>
          <w:rtl w:val="true"/>
        </w:rPr>
        <w:t xml:space="preserve"> </w:t>
      </w:r>
      <w:r>
        <w:rPr>
          <w:b w:val="true"/>
          <w:bCs w:val="true"/>
          <w:rtl w:val="true"/>
        </w:rPr>
        <w:t xml:space="preserve">ההחלטה</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נפל</w:t>
      </w:r>
      <w:r>
        <w:rPr>
          <w:b w:val="true"/>
          <w:bCs w:val="true"/>
          <w:rtl w:val="true"/>
        </w:rPr>
        <w:t xml:space="preserve"> </w:t>
      </w:r>
      <w:r>
        <w:rPr>
          <w:b w:val="true"/>
          <w:bCs w:val="true"/>
          <w:rtl w:val="true"/>
        </w:rPr>
        <w:t xml:space="preserve">פגם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ממש</w:t>
      </w:r>
      <w:r>
        <w:rPr>
          <w:b w:val="true"/>
          <w:bCs w:val="true"/>
          <w:rtl w:val="true"/>
        </w:rPr>
        <w:t xml:space="preserve"> </w:t>
      </w:r>
      <w:r>
        <w:rPr>
          <w:b w:val="true"/>
          <w:bCs w:val="true"/>
          <w:rtl w:val="true"/>
        </w:rPr>
        <w:t xml:space="preserve">במארג</w:t>
      </w:r>
      <w:r>
        <w:rPr>
          <w:b w:val="true"/>
          <w:bCs w:val="true"/>
          <w:rtl w:val="true"/>
        </w:rPr>
        <w:t xml:space="preserve"> </w:t>
      </w:r>
      <w:r>
        <w:rPr>
          <w:b w:val="true"/>
          <w:bCs w:val="true"/>
          <w:rtl w:val="true"/>
        </w:rPr>
        <w:t xml:space="preserve">שיקוליה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הוועדה</w:t>
      </w:r>
      <w:r>
        <w:rPr>
          <w:b w:val="true"/>
          <w:bCs w:val="true"/>
          <w:rtl w:val="true"/>
        </w:rPr>
        <w:t xml:space="preserve"> </w:t>
      </w:r>
      <w:r>
        <w:rPr>
          <w:b w:val="true"/>
          <w:bCs w:val="true"/>
          <w:rtl w:val="true"/>
        </w:rPr>
        <w:t xml:space="preserve">ובהחלטתה</w:t>
      </w:r>
      <w:r>
        <w:rPr>
          <w:b w:val="true"/>
          <w:bCs w:val="true"/>
          <w:rtl w:val="true"/>
        </w:rPr>
        <w:t xml:space="preserve">. </w:t>
      </w:r>
    </w:p>
    <w:p>
      <w:pPr>
        <w:bidi w:val="true"/>
        <w:ind w:left="675"/>
      </w:pPr>
      <w:r>
        <w:rPr>
          <w:b w:val="true"/>
          <w:bCs w:val="true"/>
          <w:rtl w:val="true"/>
        </w:rPr>
        <w:t xml:space="preserve">נציין, כי די בכך שאחד מאדניה המרכזיים של ההחלטה פגום כדי לפסול את כולה, שכן שיקולי הוועדה שלובים זה בזה ואינם יכולים לעמוד בנפרד. חרף זאת, נוסיף ונבחן גם את שיקולי הוועדה בעניין האינטרס הטיפולי. </w:t>
      </w:r>
    </w:p>
    <w:p>
      <w:pPr>
        <w:bidi w:val="true"/>
        <w:ind w:left="675"/>
      </w:pPr>
      <w:r>
        <w:rPr>
          <w:rtl w:val="true"/>
        </w:rPr>
        <w:t xml:space="preserve"> </w:t>
      </w:r>
    </w:p>
    <w:p>
      <w:pPr>
        <w:bidi w:val="true"/>
      </w:pPr>
      <w:r>
        <w:rPr>
          <w:rtl w:val="true"/>
        </w:rPr>
        <w:t xml:space="preserve"> </w:t>
      </w:r>
    </w:p>
    <w:p>
      <w:pPr>
        <w:bidi w:val="true"/>
      </w:pPr>
      <w:r>
        <w:rPr>
          <w:b w:val="true"/>
          <w:bCs w:val="true"/>
          <w:u w:val="single"/>
          <w:rtl w:val="true"/>
        </w:rPr>
        <w:t xml:space="preserve">שיקול הוועדה אשר לאינטרס הטיפולי</w:t>
      </w:r>
    </w:p>
    <w:p>
      <w:pPr>
        <w:bidi w:val="true"/>
        <w:ind w:left="705"/>
        <w:jc w:val="both"/>
      </w:pPr>
      <w:r>
        <w:rPr>
          <w:rtl w:val="true"/>
        </w:rPr>
        <w:t xml:space="preserve">23.הוועדה קבעה בהחלטתה כי השיפור שחל אצל התובעת נובע מהחלפת הטיפול הכימי שניתן לתובעת לגמזר ומהיעדר תופעות הלוואי של ה- ZOMERA, בהתבסס על כך כי השיפור שחל במצבה של התובעת היה מיידי וכי לא חלה ירידה בניפוקי תרופות נגד כאבים בבתי מרקחת.</w:t>
      </w:r>
    </w:p>
    <w:p>
      <w:pPr>
        <w:bidi w:val="true"/>
        <w:ind w:left="705"/>
        <w:jc w:val="both"/>
      </w:pPr>
      <w:r>
        <w:rPr>
          <w:rtl w:val="true"/>
        </w:rPr>
        <w:t xml:space="preserve">אנו סבורים כי בקביעה זו של הוועדה נפלו פגמים מהותיים. לטעמנו, הוועדה לא נתנה משקל מספק לעדותה של התובעת בדבר השיפור שחל במצבה ובנוסף הוועדה איינה את הקשר הסיבתי בין התרופה לשיפור במצבה של התובעת באופן בלתי מבוסס על סמך "ספק" בלבד, והכל תוך שהיא מתעלמת מהיעדר חלופה שקיימת לתובעת בתוך הסל.</w:t>
      </w:r>
    </w:p>
    <w:p>
      <w:pPr>
        <w:bidi w:val="true"/>
      </w:pPr>
      <w:r>
        <w:rPr>
          <w:rtl w:val="true"/>
        </w:rPr>
        <w:t xml:space="preserve">להלן יפורט הנימוקים שהובילנו למסקנה זו.</w:t>
      </w:r>
    </w:p>
    <w:p>
      <w:pPr>
        <w:bidi w:val="true"/>
      </w:pPr>
      <w:r>
        <w:rPr>
          <w:rtl w:val="true"/>
        </w:rPr>
        <w:t xml:space="preserve"> </w:t>
      </w:r>
    </w:p>
    <w:p>
      <w:pPr>
        <w:bidi w:val="true"/>
        <w:jc w:val="both"/>
      </w:pPr>
      <w:r>
        <w:rPr>
          <w:rtl w:val="true"/>
          <w:sz w:val="28"/>
          <w:szCs w:val="28"/>
        </w:rPr>
        <w:t xml:space="preserve">24.</w:t>
      </w:r>
      <w:r>
        <w:rPr>
          <w:u w:val="single"/>
          <w:rtl w:val="true"/>
          <w:sz w:val="28"/>
          <w:szCs w:val="28"/>
        </w:rPr>
        <w:t xml:space="preserve">יעילותה</w:t>
      </w:r>
      <w:r>
        <w:rPr>
          <w:u w:val="single"/>
          <w:rtl w:val="true"/>
          <w:sz w:val="28"/>
          <w:szCs w:val="28"/>
        </w:rPr>
        <w:t xml:space="preserve"> </w:t>
      </w:r>
      <w:r>
        <w:rPr>
          <w:u w:val="single"/>
          <w:rtl w:val="true"/>
          <w:sz w:val="28"/>
          <w:szCs w:val="28"/>
        </w:rPr>
        <w:t xml:space="preserve">של</w:t>
      </w:r>
      <w:r>
        <w:rPr>
          <w:u w:val="single"/>
          <w:rtl w:val="true"/>
          <w:sz w:val="28"/>
          <w:szCs w:val="28"/>
        </w:rPr>
        <w:t xml:space="preserve"> </w:t>
      </w:r>
      <w:r>
        <w:rPr>
          <w:u w:val="single"/>
          <w:rtl w:val="true"/>
          <w:sz w:val="28"/>
          <w:szCs w:val="28"/>
        </w:rPr>
        <w:t xml:space="preserve">תרופת</w:t>
      </w:r>
      <w:r>
        <w:rPr>
          <w:u w:val="single"/>
          <w:rtl w:val="true"/>
          <w:sz w:val="28"/>
          <w:szCs w:val="28"/>
        </w:rPr>
        <w:t xml:space="preserve"> </w:t>
      </w:r>
      <w:r>
        <w:rPr>
          <w:u w:val="single"/>
          <w:rtl w:val="true"/>
          <w:sz w:val="28"/>
          <w:szCs w:val="28"/>
        </w:rPr>
        <w:t xml:space="preserve">XGEVA</w:t>
      </w:r>
      <w:r>
        <w:rPr>
          <w:rtl w:val="true"/>
          <w:sz w:val="28"/>
          <w:szCs w:val="28"/>
        </w:rPr>
        <w:t xml:space="preserve"> </w:t>
      </w:r>
      <w:r>
        <w:rPr>
          <w:rtl w:val="true"/>
          <w:sz w:val="28"/>
          <w:szCs w:val="28"/>
        </w:rPr>
        <w:t xml:space="preserve">:</w:t>
      </w:r>
      <w:r>
        <w:rPr>
          <w:rtl w:val="true"/>
          <w:sz w:val="28"/>
          <w:szCs w:val="28"/>
        </w:rPr>
        <w:t xml:space="preserve"> </w:t>
      </w:r>
      <w:r>
        <w:rPr>
          <w:rtl w:val="true"/>
          <w:sz w:val="28"/>
          <w:szCs w:val="28"/>
        </w:rPr>
        <w:t xml:space="preserve">מעדותו</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ד</w:t>
      </w:r>
      <w:r>
        <w:rPr>
          <w:rtl w:val="true"/>
          <w:sz w:val="28"/>
          <w:szCs w:val="28"/>
        </w:rPr>
        <w:t xml:space="preserve">"</w:t>
      </w:r>
      <w:r>
        <w:rPr>
          <w:rtl w:val="true"/>
          <w:sz w:val="28"/>
          <w:szCs w:val="28"/>
        </w:rPr>
        <w:t xml:space="preserve">ר</w:t>
      </w:r>
      <w:r>
        <w:rPr>
          <w:rtl w:val="true"/>
          <w:sz w:val="28"/>
          <w:szCs w:val="28"/>
        </w:rPr>
        <w:t xml:space="preserve"> </w:t>
      </w:r>
      <w:r>
        <w:rPr>
          <w:rtl w:val="true"/>
          <w:sz w:val="28"/>
          <w:szCs w:val="28"/>
        </w:rPr>
        <w:t xml:space="preserve">מרשק</w:t>
      </w:r>
      <w:r>
        <w:rPr>
          <w:rtl w:val="true"/>
          <w:sz w:val="28"/>
          <w:szCs w:val="28"/>
        </w:rPr>
        <w:t xml:space="preserve"> </w:t>
      </w:r>
      <w:r>
        <w:rPr>
          <w:rtl w:val="true"/>
          <w:sz w:val="28"/>
          <w:szCs w:val="28"/>
        </w:rPr>
        <w:t xml:space="preserve">עלה</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אין</w:t>
      </w:r>
      <w:r>
        <w:rPr>
          <w:rtl w:val="true"/>
          <w:sz w:val="28"/>
          <w:szCs w:val="28"/>
        </w:rPr>
        <w:t xml:space="preserve"> </w:t>
      </w:r>
      <w:r>
        <w:rPr>
          <w:rtl w:val="true"/>
          <w:sz w:val="28"/>
          <w:szCs w:val="28"/>
        </w:rPr>
        <w:t xml:space="preserve">חולק</w:t>
      </w:r>
      <w:r>
        <w:rPr>
          <w:rtl w:val="true"/>
          <w:sz w:val="28"/>
          <w:szCs w:val="28"/>
        </w:rPr>
        <w:t xml:space="preserve"> </w:t>
      </w:r>
      <w:r>
        <w:rPr>
          <w:rtl w:val="true"/>
          <w:sz w:val="28"/>
          <w:szCs w:val="28"/>
        </w:rPr>
        <w:t xml:space="preserve">בדבר</w:t>
      </w:r>
      <w:r>
        <w:rPr>
          <w:rtl w:val="true"/>
          <w:sz w:val="28"/>
          <w:szCs w:val="28"/>
        </w:rPr>
        <w:t xml:space="preserve"> </w:t>
      </w:r>
      <w:r>
        <w:rPr>
          <w:rtl w:val="true"/>
          <w:sz w:val="28"/>
          <w:szCs w:val="28"/>
        </w:rPr>
        <w:t xml:space="preserve">יעילותה</w:t>
      </w:r>
      <w:r>
        <w:rPr>
          <w:rtl w:val="true"/>
          <w:sz w:val="28"/>
          <w:szCs w:val="28"/>
        </w:rPr>
        <w:t xml:space="preserve"> </w:t>
      </w:r>
      <w:r>
        <w:rPr>
          <w:rtl w:val="true"/>
          <w:sz w:val="28"/>
          <w:szCs w:val="28"/>
        </w:rPr>
        <w:t xml:space="preserve">האובייקטיבית</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התרופה</w:t>
      </w:r>
      <w:r>
        <w:rPr>
          <w:rtl w:val="true"/>
          <w:sz w:val="28"/>
          <w:szCs w:val="28"/>
        </w:rPr>
        <w:t xml:space="preserve"> </w:t>
      </w:r>
      <w:r>
        <w:rPr>
          <w:rtl w:val="true"/>
          <w:sz w:val="28"/>
          <w:szCs w:val="28"/>
        </w:rPr>
        <w:t xml:space="preserve">כתרופה</w:t>
      </w:r>
      <w:r>
        <w:rPr>
          <w:rtl w:val="true"/>
          <w:sz w:val="28"/>
          <w:szCs w:val="28"/>
        </w:rPr>
        <w:t xml:space="preserve"> </w:t>
      </w:r>
      <w:r>
        <w:rPr>
          <w:rtl w:val="true"/>
          <w:sz w:val="28"/>
          <w:szCs w:val="28"/>
        </w:rPr>
        <w:t xml:space="preserve">אשר</w:t>
      </w:r>
      <w:r>
        <w:rPr>
          <w:rtl w:val="true"/>
          <w:sz w:val="28"/>
          <w:szCs w:val="28"/>
        </w:rPr>
        <w:t xml:space="preserve"> </w:t>
      </w:r>
      <w:r>
        <w:rPr>
          <w:rtl w:val="true"/>
          <w:sz w:val="28"/>
          <w:szCs w:val="28"/>
        </w:rPr>
        <w:t xml:space="preserve">מסייעת</w:t>
      </w:r>
      <w:r>
        <w:rPr>
          <w:rtl w:val="true"/>
          <w:sz w:val="28"/>
          <w:szCs w:val="28"/>
        </w:rPr>
        <w:t xml:space="preserve"> </w:t>
      </w:r>
      <w:r>
        <w:rPr>
          <w:rtl w:val="true"/>
          <w:sz w:val="28"/>
          <w:szCs w:val="28"/>
        </w:rPr>
        <w:t xml:space="preserve">למצבה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התובעת</w:t>
      </w:r>
      <w:r>
        <w:rPr>
          <w:rtl w:val="true"/>
          <w:sz w:val="28"/>
          <w:szCs w:val="28"/>
        </w:rPr>
        <w:t xml:space="preserve"> </w:t>
      </w:r>
      <w:r>
        <w:rPr>
          <w:i w:val="true"/>
          <w:iCs w:val="true"/>
          <w:rtl w:val="true"/>
        </w:rPr>
        <w:t xml:space="preserve">(</w:t>
      </w:r>
      <w:r>
        <w:rPr>
          <w:i w:val="true"/>
          <w:iCs w:val="true"/>
          <w:rtl w:val="true"/>
        </w:rPr>
        <w:t xml:space="preserve">עמ</w:t>
      </w:r>
      <w:r>
        <w:rPr>
          <w:i w:val="true"/>
          <w:iCs w:val="true"/>
          <w:rtl w:val="true"/>
        </w:rPr>
        <w:t xml:space="preserve">' 15 </w:t>
      </w:r>
      <w:r>
        <w:rPr>
          <w:i w:val="true"/>
          <w:iCs w:val="true"/>
          <w:rtl w:val="true"/>
        </w:rPr>
        <w:t xml:space="preserve">ל</w:t>
      </w:r>
      <w:r>
        <w:rPr>
          <w:b w:val="true"/>
          <w:bCs w:val="true"/>
          <w:i w:val="true"/>
          <w:iCs w:val="true"/>
          <w:rtl w:val="true"/>
        </w:rPr>
        <w:t xml:space="preserve">פרוטוקול</w:t>
      </w:r>
      <w:r>
        <w:rPr>
          <w:i w:val="true"/>
          <w:iCs w:val="true"/>
          <w:rtl w:val="true"/>
        </w:rPr>
        <w:t xml:space="preserve">, </w:t>
      </w:r>
      <w:r>
        <w:rPr>
          <w:i w:val="true"/>
          <w:iCs w:val="true"/>
          <w:rtl w:val="true"/>
        </w:rPr>
        <w:t xml:space="preserve">ש</w:t>
      </w:r>
      <w:r>
        <w:rPr>
          <w:i w:val="true"/>
          <w:iCs w:val="true"/>
          <w:rtl w:val="true"/>
        </w:rPr>
        <w:t xml:space="preserve">' 30-33).</w:t>
      </w:r>
      <w:r>
        <w:rPr>
          <w:rtl w:val="true"/>
          <w:sz w:val="28"/>
          <w:szCs w:val="28"/>
        </w:rPr>
        <w:t xml:space="preserve"> </w:t>
      </w:r>
      <w:r>
        <w:rPr>
          <w:rtl w:val="true"/>
          <w:sz w:val="28"/>
          <w:szCs w:val="28"/>
        </w:rPr>
        <w:t xml:space="preserve">ד</w:t>
      </w:r>
      <w:r>
        <w:rPr>
          <w:rtl w:val="true"/>
          <w:sz w:val="28"/>
          <w:szCs w:val="28"/>
        </w:rPr>
        <w:t xml:space="preserve">"</w:t>
      </w:r>
      <w:r>
        <w:rPr>
          <w:rtl w:val="true"/>
          <w:sz w:val="28"/>
          <w:szCs w:val="28"/>
        </w:rPr>
        <w:t xml:space="preserve">ר</w:t>
      </w:r>
      <w:r>
        <w:rPr>
          <w:rtl w:val="true"/>
          <w:sz w:val="28"/>
          <w:szCs w:val="28"/>
        </w:rPr>
        <w:t xml:space="preserve"> </w:t>
      </w:r>
      <w:r>
        <w:rPr>
          <w:rtl w:val="true"/>
          <w:sz w:val="28"/>
          <w:szCs w:val="28"/>
        </w:rPr>
        <w:t xml:space="preserve">מרשק</w:t>
      </w:r>
      <w:r>
        <w:rPr>
          <w:rtl w:val="true"/>
          <w:sz w:val="28"/>
          <w:szCs w:val="28"/>
        </w:rPr>
        <w:t xml:space="preserve"> </w:t>
      </w:r>
      <w:r>
        <w:rPr>
          <w:rtl w:val="true"/>
          <w:sz w:val="28"/>
          <w:szCs w:val="28"/>
        </w:rPr>
        <w:t xml:space="preserve">אף</w:t>
      </w:r>
      <w:r>
        <w:rPr>
          <w:rtl w:val="true"/>
          <w:sz w:val="28"/>
          <w:szCs w:val="28"/>
        </w:rPr>
        <w:t xml:space="preserve"> </w:t>
      </w:r>
      <w:r>
        <w:rPr>
          <w:rtl w:val="true"/>
          <w:sz w:val="28"/>
          <w:szCs w:val="28"/>
        </w:rPr>
        <w:t xml:space="preserve">העיד</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לתרופה</w:t>
      </w:r>
      <w:r>
        <w:rPr>
          <w:rtl w:val="true"/>
          <w:sz w:val="28"/>
          <w:szCs w:val="28"/>
        </w:rPr>
        <w:t xml:space="preserve"> </w:t>
      </w:r>
      <w:r>
        <w:rPr>
          <w:rtl w:val="true"/>
          <w:sz w:val="28"/>
          <w:szCs w:val="28"/>
        </w:rPr>
        <w:t xml:space="preserve">יש</w:t>
      </w:r>
      <w:r>
        <w:rPr>
          <w:rtl w:val="true"/>
          <w:sz w:val="28"/>
          <w:szCs w:val="28"/>
        </w:rPr>
        <w:t xml:space="preserve"> </w:t>
      </w:r>
      <w:r>
        <w:rPr>
          <w:rtl w:val="true"/>
          <w:sz w:val="28"/>
          <w:szCs w:val="28"/>
        </w:rPr>
        <w:t xml:space="preserve">יתרון</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תרופת</w:t>
      </w:r>
      <w:r>
        <w:rPr>
          <w:rtl w:val="true"/>
          <w:sz w:val="28"/>
          <w:szCs w:val="28"/>
        </w:rPr>
        <w:t xml:space="preserve"> </w:t>
      </w:r>
      <w:r>
        <w:rPr>
          <w:rtl w:val="true"/>
          <w:sz w:val="28"/>
          <w:szCs w:val="28"/>
        </w:rPr>
        <w:t xml:space="preserve">ZOMERA</w:t>
      </w:r>
      <w:r>
        <w:rPr>
          <w:i w:val="true"/>
          <w:iCs w:val="true"/>
          <w:rtl w:val="true"/>
        </w:rPr>
        <w:t xml:space="preserve"> </w:t>
      </w:r>
      <w:r>
        <w:rPr>
          <w:rtl w:val="true"/>
          <w:sz w:val="28"/>
          <w:szCs w:val="28"/>
        </w:rPr>
        <w:t xml:space="preserve">שבא</w:t>
      </w:r>
      <w:r>
        <w:rPr>
          <w:rtl w:val="true"/>
          <w:sz w:val="28"/>
          <w:szCs w:val="28"/>
        </w:rPr>
        <w:t xml:space="preserve"> </w:t>
      </w:r>
      <w:r>
        <w:rPr>
          <w:rtl w:val="true"/>
          <w:sz w:val="28"/>
          <w:szCs w:val="28"/>
        </w:rPr>
        <w:t xml:space="preserve">לידי</w:t>
      </w:r>
      <w:r>
        <w:rPr>
          <w:rtl w:val="true"/>
          <w:sz w:val="28"/>
          <w:szCs w:val="28"/>
        </w:rPr>
        <w:t xml:space="preserve"> </w:t>
      </w:r>
      <w:r>
        <w:rPr>
          <w:rtl w:val="true"/>
          <w:sz w:val="28"/>
          <w:szCs w:val="28"/>
        </w:rPr>
        <w:t xml:space="preserve">ביטוי</w:t>
      </w:r>
      <w:r>
        <w:rPr>
          <w:rtl w:val="true"/>
          <w:sz w:val="28"/>
          <w:szCs w:val="28"/>
        </w:rPr>
        <w:t xml:space="preserve"> </w:t>
      </w:r>
      <w:r>
        <w:rPr>
          <w:rtl w:val="true"/>
          <w:sz w:val="28"/>
          <w:szCs w:val="28"/>
        </w:rPr>
        <w:t xml:space="preserve">ב</w:t>
      </w:r>
      <w:r>
        <w:rPr>
          <w:rtl w:val="true"/>
          <w:sz w:val="28"/>
          <w:szCs w:val="28"/>
        </w:rPr>
        <w:t xml:space="preserve">"</w:t>
      </w:r>
      <w:r>
        <w:rPr>
          <w:b w:val="true"/>
          <w:bCs w:val="true"/>
          <w:rtl w:val="true"/>
        </w:rPr>
        <w:t xml:space="preserve">פחות</w:t>
      </w:r>
      <w:r>
        <w:rPr>
          <w:b w:val="true"/>
          <w:bCs w:val="true"/>
          <w:rtl w:val="true"/>
        </w:rPr>
        <w:t xml:space="preserve"> </w:t>
      </w:r>
      <w:r>
        <w:rPr>
          <w:b w:val="true"/>
          <w:bCs w:val="true"/>
          <w:rtl w:val="true"/>
        </w:rPr>
        <w:t xml:space="preserve">שברים</w:t>
      </w:r>
      <w:r>
        <w:rPr>
          <w:b w:val="true"/>
          <w:bCs w:val="true"/>
          <w:rtl w:val="true"/>
        </w:rPr>
        <w:t xml:space="preserve"> </w:t>
      </w:r>
      <w:r>
        <w:rPr>
          <w:b w:val="true"/>
          <w:bCs w:val="true"/>
          <w:rtl w:val="true"/>
        </w:rPr>
        <w:t xml:space="preserve">בעצמות</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חולות</w:t>
      </w:r>
      <w:r>
        <w:rPr>
          <w:b w:val="true"/>
          <w:bCs w:val="true"/>
          <w:rtl w:val="true"/>
        </w:rPr>
        <w:t xml:space="preserve"> </w:t>
      </w:r>
      <w:r>
        <w:rPr>
          <w:b w:val="true"/>
          <w:bCs w:val="true"/>
          <w:rtl w:val="true"/>
        </w:rPr>
        <w:t xml:space="preserve">שד</w:t>
      </w:r>
      <w:r>
        <w:rPr>
          <w:b w:val="true"/>
          <w:bCs w:val="true"/>
          <w:rtl w:val="true"/>
        </w:rPr>
        <w:t xml:space="preserve"> </w:t>
      </w:r>
      <w:r>
        <w:rPr>
          <w:b w:val="true"/>
          <w:bCs w:val="true"/>
          <w:rtl w:val="true"/>
        </w:rPr>
        <w:t xml:space="preserve">וזמן</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מאוחר</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הופעת</w:t>
      </w:r>
      <w:r>
        <w:rPr>
          <w:b w:val="true"/>
          <w:bCs w:val="true"/>
          <w:rtl w:val="true"/>
        </w:rPr>
        <w:t xml:space="preserve"> </w:t>
      </w:r>
      <w:r>
        <w:rPr>
          <w:b w:val="true"/>
          <w:bCs w:val="true"/>
          <w:rtl w:val="true"/>
        </w:rPr>
        <w:t xml:space="preserve">הכאבים</w:t>
      </w:r>
      <w:r>
        <w:rPr>
          <w:b w:val="true"/>
          <w:bCs w:val="true"/>
          <w:rtl w:val="true"/>
        </w:rPr>
        <w:t xml:space="preserve"> </w:t>
      </w:r>
      <w:r>
        <w:rPr>
          <w:b w:val="true"/>
          <w:bCs w:val="true"/>
          <w:rtl w:val="true"/>
        </w:rPr>
        <w:t xml:space="preserve">הראשוניים</w:t>
      </w:r>
      <w:r>
        <w:rPr>
          <w:b w:val="true"/>
          <w:bCs w:val="true"/>
          <w:rtl w:val="true"/>
        </w:rPr>
        <w:t xml:space="preserve"> </w:t>
      </w:r>
      <w:r>
        <w:rPr>
          <w:b w:val="true"/>
          <w:bCs w:val="true"/>
          <w:rtl w:val="true"/>
        </w:rPr>
        <w:t xml:space="preserve">בעצמות</w:t>
      </w:r>
      <w:r>
        <w:rPr>
          <w:i w:val="true"/>
          <w:iCs w:val="true"/>
          <w:rtl w:val="true"/>
        </w:rPr>
        <w:t xml:space="preserve">"</w:t>
      </w:r>
      <w:r>
        <w:rPr>
          <w:i w:val="true"/>
          <w:iCs w:val="true"/>
          <w:rtl w:val="true"/>
        </w:rPr>
        <w:t xml:space="preserve"> </w:t>
      </w:r>
      <w:r>
        <w:rPr>
          <w:i w:val="true"/>
          <w:iCs w:val="true"/>
          <w:rtl w:val="true"/>
        </w:rPr>
        <w:t xml:space="preserve">(</w:t>
      </w:r>
      <w:r>
        <w:rPr>
          <w:i w:val="true"/>
          <w:iCs w:val="true"/>
          <w:rtl w:val="true"/>
        </w:rPr>
        <w:t xml:space="preserve">עמ</w:t>
      </w:r>
      <w:r>
        <w:rPr>
          <w:i w:val="true"/>
          <w:iCs w:val="true"/>
          <w:rtl w:val="true"/>
        </w:rPr>
        <w:t xml:space="preserve">' 16 </w:t>
      </w:r>
      <w:r>
        <w:rPr>
          <w:i w:val="true"/>
          <w:iCs w:val="true"/>
          <w:rtl w:val="true"/>
        </w:rPr>
        <w:t xml:space="preserve">ל</w:t>
      </w:r>
      <w:r>
        <w:rPr>
          <w:b w:val="true"/>
          <w:bCs w:val="true"/>
          <w:i w:val="true"/>
          <w:iCs w:val="true"/>
          <w:rtl w:val="true"/>
        </w:rPr>
        <w:t xml:space="preserve">פרוטוקו</w:t>
      </w:r>
      <w:r>
        <w:rPr>
          <w:i w:val="true"/>
          <w:iCs w:val="true"/>
          <w:rtl w:val="true"/>
        </w:rPr>
        <w:t xml:space="preserve">ל</w:t>
      </w:r>
      <w:r>
        <w:rPr>
          <w:i w:val="true"/>
          <w:iCs w:val="true"/>
          <w:rtl w:val="true"/>
        </w:rPr>
        <w:t xml:space="preserve">, </w:t>
      </w:r>
      <w:r>
        <w:rPr>
          <w:i w:val="true"/>
          <w:iCs w:val="true"/>
          <w:rtl w:val="true"/>
        </w:rPr>
        <w:t xml:space="preserve">ש</w:t>
      </w:r>
      <w:r>
        <w:rPr>
          <w:i w:val="true"/>
          <w:iCs w:val="true"/>
          <w:rtl w:val="true"/>
        </w:rPr>
        <w:t xml:space="preserve">' 30-32 </w:t>
      </w:r>
      <w:r>
        <w:rPr>
          <w:i w:val="true"/>
          <w:iCs w:val="true"/>
          <w:rtl w:val="true"/>
        </w:rPr>
        <w:t xml:space="preserve">ור</w:t>
      </w:r>
      <w:r>
        <w:rPr>
          <w:i w:val="true"/>
          <w:iCs w:val="true"/>
          <w:rtl w:val="true"/>
        </w:rPr>
        <w:t xml:space="preserve">' </w:t>
      </w:r>
      <w:r>
        <w:rPr>
          <w:i w:val="true"/>
          <w:iCs w:val="true"/>
          <w:rtl w:val="true"/>
        </w:rPr>
        <w:t xml:space="preserve">גם</w:t>
      </w:r>
      <w:r>
        <w:rPr>
          <w:i w:val="true"/>
          <w:iCs w:val="true"/>
          <w:rtl w:val="true"/>
        </w:rPr>
        <w:t xml:space="preserve"> </w:t>
      </w:r>
      <w:r>
        <w:rPr>
          <w:i w:val="true"/>
          <w:iCs w:val="true"/>
          <w:rtl w:val="true"/>
        </w:rPr>
        <w:t xml:space="preserve">עדותו</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ד</w:t>
      </w:r>
      <w:r>
        <w:rPr>
          <w:i w:val="true"/>
          <w:iCs w:val="true"/>
          <w:rtl w:val="true"/>
        </w:rPr>
        <w:t xml:space="preserve">"</w:t>
      </w:r>
      <w:r>
        <w:rPr>
          <w:i w:val="true"/>
          <w:iCs w:val="true"/>
          <w:rtl w:val="true"/>
        </w:rPr>
        <w:t xml:space="preserve">ר</w:t>
      </w:r>
      <w:r>
        <w:rPr>
          <w:i w:val="true"/>
          <w:iCs w:val="true"/>
          <w:rtl w:val="true"/>
        </w:rPr>
        <w:t xml:space="preserve"> </w:t>
      </w:r>
      <w:r>
        <w:rPr>
          <w:i w:val="true"/>
          <w:iCs w:val="true"/>
          <w:rtl w:val="true"/>
        </w:rPr>
        <w:t xml:space="preserve">פרידמן</w:t>
      </w:r>
      <w:r>
        <w:rPr>
          <w:i w:val="true"/>
          <w:iCs w:val="true"/>
          <w:rtl w:val="true"/>
        </w:rPr>
        <w:t xml:space="preserve"> - </w:t>
      </w:r>
      <w:r>
        <w:rPr>
          <w:i w:val="true"/>
          <w:iCs w:val="true"/>
          <w:rtl w:val="true"/>
        </w:rPr>
        <w:t xml:space="preserve">עמ</w:t>
      </w:r>
      <w:r>
        <w:rPr>
          <w:i w:val="true"/>
          <w:iCs w:val="true"/>
          <w:rtl w:val="true"/>
        </w:rPr>
        <w:t xml:space="preserve">' 5 </w:t>
      </w:r>
      <w:r>
        <w:rPr>
          <w:i w:val="true"/>
          <w:iCs w:val="true"/>
          <w:rtl w:val="true"/>
        </w:rPr>
        <w:t xml:space="preserve">ל</w:t>
      </w:r>
      <w:r>
        <w:rPr>
          <w:b w:val="true"/>
          <w:bCs w:val="true"/>
          <w:i w:val="true"/>
          <w:iCs w:val="true"/>
          <w:rtl w:val="true"/>
        </w:rPr>
        <w:t xml:space="preserve">פרוטוקו</w:t>
      </w:r>
      <w:r>
        <w:rPr>
          <w:i w:val="true"/>
          <w:iCs w:val="true"/>
          <w:rtl w:val="true"/>
        </w:rPr>
        <w:t xml:space="preserve">ל</w:t>
      </w:r>
      <w:r>
        <w:rPr>
          <w:i w:val="true"/>
          <w:iCs w:val="true"/>
          <w:rtl w:val="true"/>
        </w:rPr>
        <w:t xml:space="preserve">, </w:t>
      </w:r>
      <w:r>
        <w:rPr>
          <w:i w:val="true"/>
          <w:iCs w:val="true"/>
          <w:rtl w:val="true"/>
        </w:rPr>
        <w:t xml:space="preserve">ש</w:t>
      </w:r>
      <w:r>
        <w:rPr>
          <w:i w:val="true"/>
          <w:iCs w:val="true"/>
          <w:rtl w:val="true"/>
        </w:rPr>
        <w:t xml:space="preserve">' 20-24).</w:t>
      </w:r>
    </w:p>
    <w:p>
      <w:pPr>
        <w:bidi w:val="true"/>
        <w:jc w:val="both"/>
      </w:pPr>
      <w:r>
        <w:rPr>
          <w:rtl w:val="true"/>
          <w:sz w:val="24"/>
          <w:szCs w:val="24"/>
        </w:rPr>
        <w:t xml:space="preserve"> </w:t>
      </w:r>
    </w:p>
    <w:p>
      <w:pPr>
        <w:bidi w:val="true"/>
        <w:jc w:val="both"/>
      </w:pPr>
      <w:r>
        <w:rPr>
          <w:rtl w:val="true"/>
          <w:sz w:val="28"/>
          <w:szCs w:val="28"/>
        </w:rPr>
        <w:t xml:space="preserve">25.</w:t>
      </w:r>
      <w:r>
        <w:rPr>
          <w:u w:val="single"/>
          <w:rtl w:val="true"/>
          <w:sz w:val="28"/>
          <w:szCs w:val="28"/>
        </w:rPr>
        <w:t xml:space="preserve">עדותה</w:t>
      </w:r>
      <w:r>
        <w:rPr>
          <w:u w:val="single"/>
          <w:rtl w:val="true"/>
          <w:sz w:val="28"/>
          <w:szCs w:val="28"/>
        </w:rPr>
        <w:t xml:space="preserve"> </w:t>
      </w:r>
      <w:r>
        <w:rPr>
          <w:u w:val="single"/>
          <w:rtl w:val="true"/>
          <w:sz w:val="28"/>
          <w:szCs w:val="28"/>
        </w:rPr>
        <w:t xml:space="preserve">של</w:t>
      </w:r>
      <w:r>
        <w:rPr>
          <w:u w:val="single"/>
          <w:rtl w:val="true"/>
          <w:sz w:val="28"/>
          <w:szCs w:val="28"/>
        </w:rPr>
        <w:t xml:space="preserve"> </w:t>
      </w:r>
      <w:r>
        <w:rPr>
          <w:u w:val="single"/>
          <w:rtl w:val="true"/>
          <w:sz w:val="28"/>
          <w:szCs w:val="28"/>
        </w:rPr>
        <w:t xml:space="preserve">התובעת</w:t>
      </w:r>
      <w:r>
        <w:rPr>
          <w:rtl w:val="true"/>
          <w:sz w:val="28"/>
          <w:szCs w:val="28"/>
        </w:rPr>
        <w:t xml:space="preserve">: </w:t>
      </w:r>
      <w:r>
        <w:rPr>
          <w:rtl w:val="true"/>
          <w:sz w:val="28"/>
          <w:szCs w:val="28"/>
        </w:rPr>
        <w:t xml:space="preserve">התובעת</w:t>
      </w:r>
      <w:r>
        <w:rPr>
          <w:rtl w:val="true"/>
          <w:sz w:val="28"/>
          <w:szCs w:val="28"/>
        </w:rPr>
        <w:t xml:space="preserve"> </w:t>
      </w:r>
      <w:r>
        <w:rPr>
          <w:rtl w:val="true"/>
          <w:sz w:val="28"/>
          <w:szCs w:val="28"/>
        </w:rPr>
        <w:t xml:space="preserve">העידה</w:t>
      </w:r>
      <w:r>
        <w:rPr>
          <w:rtl w:val="true"/>
          <w:sz w:val="28"/>
          <w:szCs w:val="28"/>
        </w:rPr>
        <w:t xml:space="preserve"> </w:t>
      </w:r>
      <w:r>
        <w:rPr>
          <w:rtl w:val="true"/>
          <w:sz w:val="28"/>
          <w:szCs w:val="28"/>
        </w:rPr>
        <w:t xml:space="preserve">בפני</w:t>
      </w:r>
      <w:r>
        <w:rPr>
          <w:rtl w:val="true"/>
          <w:sz w:val="28"/>
          <w:szCs w:val="28"/>
        </w:rPr>
        <w:t xml:space="preserve"> </w:t>
      </w:r>
      <w:r>
        <w:rPr>
          <w:rtl w:val="true"/>
          <w:sz w:val="28"/>
          <w:szCs w:val="28"/>
        </w:rPr>
        <w:t xml:space="preserve">הוועדה</w:t>
      </w:r>
      <w:r>
        <w:rPr>
          <w:rtl w:val="true"/>
          <w:sz w:val="28"/>
          <w:szCs w:val="28"/>
        </w:rPr>
        <w:t xml:space="preserve"> </w:t>
      </w:r>
      <w:r>
        <w:rPr>
          <w:rtl w:val="true"/>
          <w:sz w:val="28"/>
          <w:szCs w:val="28"/>
        </w:rPr>
        <w:t xml:space="preserve">אשר</w:t>
      </w:r>
      <w:r>
        <w:rPr>
          <w:rtl w:val="true"/>
          <w:sz w:val="28"/>
          <w:szCs w:val="28"/>
        </w:rPr>
        <w:t xml:space="preserve"> </w:t>
      </w:r>
      <w:r>
        <w:rPr>
          <w:rtl w:val="true"/>
          <w:sz w:val="28"/>
          <w:szCs w:val="28"/>
        </w:rPr>
        <w:t xml:space="preserve">לשיפור</w:t>
      </w:r>
      <w:r>
        <w:rPr>
          <w:rtl w:val="true"/>
          <w:sz w:val="28"/>
          <w:szCs w:val="28"/>
        </w:rPr>
        <w:t xml:space="preserve"> </w:t>
      </w:r>
      <w:r>
        <w:rPr>
          <w:rtl w:val="true"/>
          <w:sz w:val="28"/>
          <w:szCs w:val="28"/>
        </w:rPr>
        <w:t xml:space="preserve">שהיא</w:t>
      </w:r>
      <w:r>
        <w:rPr>
          <w:rtl w:val="true"/>
          <w:sz w:val="28"/>
          <w:szCs w:val="28"/>
        </w:rPr>
        <w:t xml:space="preserve"> </w:t>
      </w:r>
      <w:r>
        <w:rPr>
          <w:rtl w:val="true"/>
          <w:sz w:val="28"/>
          <w:szCs w:val="28"/>
        </w:rPr>
        <w:t xml:space="preserve">חשה</w:t>
      </w:r>
      <w:r>
        <w:rPr>
          <w:rtl w:val="true"/>
          <w:sz w:val="28"/>
          <w:szCs w:val="28"/>
        </w:rPr>
        <w:t xml:space="preserve"> </w:t>
      </w:r>
      <w:r>
        <w:rPr>
          <w:rtl w:val="true"/>
          <w:sz w:val="28"/>
          <w:szCs w:val="28"/>
        </w:rPr>
        <w:t xml:space="preserve">לאחר</w:t>
      </w:r>
      <w:r>
        <w:rPr>
          <w:rtl w:val="true"/>
          <w:sz w:val="28"/>
          <w:szCs w:val="28"/>
        </w:rPr>
        <w:t xml:space="preserve"> </w:t>
      </w:r>
      <w:r>
        <w:rPr>
          <w:rtl w:val="true"/>
          <w:sz w:val="28"/>
          <w:szCs w:val="28"/>
        </w:rPr>
        <w:t xml:space="preserve">נטילת</w:t>
      </w:r>
      <w:r>
        <w:rPr>
          <w:rtl w:val="true"/>
          <w:sz w:val="28"/>
          <w:szCs w:val="28"/>
        </w:rPr>
        <w:t xml:space="preserve"> </w:t>
      </w:r>
      <w:r>
        <w:rPr>
          <w:rtl w:val="true"/>
          <w:sz w:val="28"/>
          <w:szCs w:val="28"/>
        </w:rPr>
        <w:t xml:space="preserve">התרופה</w:t>
      </w:r>
      <w:r>
        <w:rPr>
          <w:rtl w:val="true"/>
          <w:sz w:val="28"/>
          <w:szCs w:val="28"/>
        </w:rPr>
        <w:t xml:space="preserve">. </w:t>
      </w:r>
      <w:r>
        <w:rPr>
          <w:rtl w:val="true"/>
          <w:sz w:val="28"/>
          <w:szCs w:val="28"/>
        </w:rPr>
        <w:t xml:space="preserve">בשל</w:t>
      </w:r>
      <w:r>
        <w:rPr>
          <w:rtl w:val="true"/>
          <w:sz w:val="28"/>
          <w:szCs w:val="28"/>
        </w:rPr>
        <w:t xml:space="preserve"> </w:t>
      </w:r>
      <w:r>
        <w:rPr>
          <w:rtl w:val="true"/>
          <w:sz w:val="28"/>
          <w:szCs w:val="28"/>
        </w:rPr>
        <w:t xml:space="preserve">חשיבותם</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הדברים</w:t>
      </w:r>
      <w:r>
        <w:rPr>
          <w:rtl w:val="true"/>
          <w:sz w:val="28"/>
          <w:szCs w:val="28"/>
        </w:rPr>
        <w:t xml:space="preserve"> </w:t>
      </w:r>
      <w:r>
        <w:rPr>
          <w:rtl w:val="true"/>
          <w:sz w:val="28"/>
          <w:szCs w:val="28"/>
        </w:rPr>
        <w:t xml:space="preserve">נביאם</w:t>
      </w:r>
      <w:r>
        <w:rPr>
          <w:rtl w:val="true"/>
          <w:sz w:val="28"/>
          <w:szCs w:val="28"/>
        </w:rPr>
        <w:t xml:space="preserve"> </w:t>
      </w:r>
      <w:r>
        <w:rPr>
          <w:rtl w:val="true"/>
          <w:sz w:val="28"/>
          <w:szCs w:val="28"/>
        </w:rPr>
        <w:t xml:space="preserve">בלשונה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התובעת</w:t>
      </w:r>
      <w:r>
        <w:rPr>
          <w:rtl w:val="true"/>
          <w:sz w:val="28"/>
          <w:szCs w:val="28"/>
        </w:rPr>
        <w:t xml:space="preserve">: </w:t>
      </w:r>
    </w:p>
    <w:p>
      <w:pPr>
        <w:bidi w:val="true"/>
        <w:ind w:left="1440"/>
        <w:jc w:val="both"/>
      </w:pPr>
      <w:r>
        <w:rPr>
          <w:rtl w:val="true"/>
          <w:sz w:val="24"/>
          <w:szCs w:val="24"/>
        </w:rPr>
        <w:t xml:space="preserve">"</w:t>
      </w:r>
      <w:r>
        <w:rPr>
          <w:b w:val="true"/>
          <w:bCs w:val="true"/>
          <w:rtl w:val="true"/>
          <w:sz w:val="24"/>
          <w:szCs w:val="24"/>
        </w:rPr>
        <w:t xml:space="preserve">שיפור</w:t>
      </w:r>
      <w:r>
        <w:rPr>
          <w:b w:val="true"/>
          <w:bCs w:val="true"/>
          <w:rtl w:val="true"/>
          <w:sz w:val="24"/>
          <w:szCs w:val="24"/>
        </w:rPr>
        <w:t xml:space="preserve"> </w:t>
      </w:r>
      <w:r>
        <w:rPr>
          <w:b w:val="true"/>
          <w:bCs w:val="true"/>
          <w:rtl w:val="true"/>
          <w:sz w:val="24"/>
          <w:szCs w:val="24"/>
        </w:rPr>
        <w:t xml:space="preserve">ניכר</w:t>
      </w:r>
      <w:r>
        <w:rPr>
          <w:b w:val="true"/>
          <w:bCs w:val="true"/>
          <w:rtl w:val="true"/>
          <w:sz w:val="24"/>
          <w:szCs w:val="24"/>
        </w:rPr>
        <w:t xml:space="preserve"> </w:t>
      </w:r>
      <w:r>
        <w:rPr>
          <w:b w:val="true"/>
          <w:bCs w:val="true"/>
          <w:rtl w:val="true"/>
          <w:sz w:val="24"/>
          <w:szCs w:val="24"/>
        </w:rPr>
        <w:t xml:space="preserve">חל</w:t>
      </w:r>
      <w:r>
        <w:rPr>
          <w:b w:val="true"/>
          <w:bCs w:val="true"/>
          <w:rtl w:val="true"/>
          <w:sz w:val="24"/>
          <w:szCs w:val="24"/>
        </w:rPr>
        <w:t xml:space="preserve"> </w:t>
      </w:r>
      <w:r>
        <w:rPr>
          <w:b w:val="true"/>
          <w:bCs w:val="true"/>
          <w:rtl w:val="true"/>
          <w:sz w:val="24"/>
          <w:szCs w:val="24"/>
        </w:rPr>
        <w:t xml:space="preserve">בשכיבה</w:t>
      </w:r>
      <w:r>
        <w:rPr>
          <w:b w:val="true"/>
          <w:bCs w:val="true"/>
          <w:rtl w:val="true"/>
          <w:sz w:val="24"/>
          <w:szCs w:val="24"/>
        </w:rPr>
        <w:t xml:space="preserve"> </w:t>
      </w:r>
      <w:r>
        <w:rPr>
          <w:b w:val="true"/>
          <w:bCs w:val="true"/>
          <w:rtl w:val="true"/>
          <w:sz w:val="24"/>
          <w:szCs w:val="24"/>
        </w:rPr>
        <w:t xml:space="preserve">ובקימה</w:t>
      </w:r>
      <w:r>
        <w:rPr>
          <w:b w:val="true"/>
          <w:bCs w:val="true"/>
          <w:rtl w:val="true"/>
          <w:sz w:val="24"/>
          <w:szCs w:val="24"/>
        </w:rPr>
        <w:t xml:space="preserve"> </w:t>
      </w:r>
      <w:r>
        <w:rPr>
          <w:b w:val="true"/>
          <w:bCs w:val="true"/>
          <w:rtl w:val="true"/>
          <w:sz w:val="24"/>
          <w:szCs w:val="24"/>
        </w:rPr>
        <w:t xml:space="preserve">ללא</w:t>
      </w:r>
      <w:r>
        <w:rPr>
          <w:b w:val="true"/>
          <w:bCs w:val="true"/>
          <w:rtl w:val="true"/>
          <w:sz w:val="24"/>
          <w:szCs w:val="24"/>
        </w:rPr>
        <w:t xml:space="preserve"> </w:t>
      </w:r>
      <w:r>
        <w:rPr>
          <w:b w:val="true"/>
          <w:bCs w:val="true"/>
          <w:rtl w:val="true"/>
          <w:sz w:val="24"/>
          <w:szCs w:val="24"/>
        </w:rPr>
        <w:t xml:space="preserve">כאבים</w:t>
      </w:r>
      <w:r>
        <w:rPr>
          <w:b w:val="true"/>
          <w:bCs w:val="true"/>
          <w:rtl w:val="true"/>
          <w:sz w:val="24"/>
          <w:szCs w:val="24"/>
        </w:rPr>
        <w:t xml:space="preserve"> </w:t>
      </w:r>
      <w:r>
        <w:rPr>
          <w:b w:val="true"/>
          <w:bCs w:val="true"/>
          <w:rtl w:val="true"/>
          <w:sz w:val="24"/>
          <w:szCs w:val="24"/>
        </w:rPr>
        <w:t xml:space="preserve">בגב</w:t>
      </w:r>
      <w:r>
        <w:rPr>
          <w:b w:val="true"/>
          <w:bCs w:val="true"/>
          <w:rtl w:val="true"/>
          <w:sz w:val="24"/>
          <w:szCs w:val="24"/>
        </w:rPr>
        <w:t xml:space="preserve"> </w:t>
      </w:r>
      <w:r>
        <w:rPr>
          <w:b w:val="true"/>
          <w:bCs w:val="true"/>
          <w:rtl w:val="true"/>
          <w:sz w:val="24"/>
          <w:szCs w:val="24"/>
        </w:rPr>
        <w:t xml:space="preserve">ובעמוד</w:t>
      </w:r>
      <w:r>
        <w:rPr>
          <w:b w:val="true"/>
          <w:bCs w:val="true"/>
          <w:rtl w:val="true"/>
          <w:sz w:val="24"/>
          <w:szCs w:val="24"/>
        </w:rPr>
        <w:t xml:space="preserve"> </w:t>
      </w:r>
      <w:r>
        <w:rPr>
          <w:b w:val="true"/>
          <w:bCs w:val="true"/>
          <w:rtl w:val="true"/>
          <w:sz w:val="24"/>
          <w:szCs w:val="24"/>
        </w:rPr>
        <w:t xml:space="preserve">השדרה</w:t>
      </w:r>
      <w:r>
        <w:rPr>
          <w:b w:val="true"/>
          <w:bCs w:val="true"/>
          <w:rtl w:val="true"/>
          <w:sz w:val="24"/>
          <w:szCs w:val="24"/>
        </w:rPr>
        <w:t xml:space="preserve">. </w:t>
      </w:r>
      <w:r>
        <w:rPr>
          <w:b w:val="true"/>
          <w:bCs w:val="true"/>
          <w:rtl w:val="true"/>
          <w:sz w:val="24"/>
          <w:szCs w:val="24"/>
        </w:rPr>
        <w:t xml:space="preserve">כמו</w:t>
      </w:r>
      <w:r>
        <w:rPr>
          <w:b w:val="true"/>
          <w:bCs w:val="true"/>
          <w:rtl w:val="true"/>
          <w:sz w:val="24"/>
          <w:szCs w:val="24"/>
        </w:rPr>
        <w:t xml:space="preserve"> </w:t>
      </w:r>
      <w:r>
        <w:rPr>
          <w:b w:val="true"/>
          <w:bCs w:val="true"/>
          <w:rtl w:val="true"/>
          <w:sz w:val="24"/>
          <w:szCs w:val="24"/>
        </w:rPr>
        <w:t xml:space="preserve">כן</w:t>
      </w:r>
      <w:r>
        <w:rPr>
          <w:b w:val="true"/>
          <w:bCs w:val="true"/>
          <w:rtl w:val="true"/>
          <w:sz w:val="24"/>
          <w:szCs w:val="24"/>
        </w:rPr>
        <w:t xml:space="preserve">, </w:t>
      </w:r>
      <w:r>
        <w:rPr>
          <w:b w:val="true"/>
          <w:bCs w:val="true"/>
          <w:rtl w:val="true"/>
          <w:sz w:val="24"/>
          <w:szCs w:val="24"/>
        </w:rPr>
        <w:t xml:space="preserve">אני</w:t>
      </w:r>
      <w:r>
        <w:rPr>
          <w:b w:val="true"/>
          <w:bCs w:val="true"/>
          <w:rtl w:val="true"/>
          <w:sz w:val="24"/>
          <w:szCs w:val="24"/>
        </w:rPr>
        <w:t xml:space="preserve"> </w:t>
      </w:r>
      <w:r>
        <w:rPr>
          <w:b w:val="true"/>
          <w:bCs w:val="true"/>
          <w:rtl w:val="true"/>
          <w:sz w:val="24"/>
          <w:szCs w:val="24"/>
        </w:rPr>
        <w:t xml:space="preserve">יכולה</w:t>
      </w:r>
      <w:r>
        <w:rPr>
          <w:b w:val="true"/>
          <w:bCs w:val="true"/>
          <w:rtl w:val="true"/>
          <w:sz w:val="24"/>
          <w:szCs w:val="24"/>
        </w:rPr>
        <w:t xml:space="preserve"> </w:t>
      </w:r>
      <w:r>
        <w:rPr>
          <w:b w:val="true"/>
          <w:bCs w:val="true"/>
          <w:rtl w:val="true"/>
          <w:sz w:val="24"/>
          <w:szCs w:val="24"/>
        </w:rPr>
        <w:t xml:space="preserve">להטות</w:t>
      </w:r>
      <w:r>
        <w:rPr>
          <w:b w:val="true"/>
          <w:bCs w:val="true"/>
          <w:rtl w:val="true"/>
          <w:sz w:val="24"/>
          <w:szCs w:val="24"/>
        </w:rPr>
        <w:t xml:space="preserve"> </w:t>
      </w:r>
      <w:r>
        <w:rPr>
          <w:b w:val="true"/>
          <w:bCs w:val="true"/>
          <w:rtl w:val="true"/>
          <w:sz w:val="24"/>
          <w:szCs w:val="24"/>
        </w:rPr>
        <w:t xml:space="preserve">את</w:t>
      </w:r>
      <w:r>
        <w:rPr>
          <w:b w:val="true"/>
          <w:bCs w:val="true"/>
          <w:rtl w:val="true"/>
          <w:sz w:val="24"/>
          <w:szCs w:val="24"/>
        </w:rPr>
        <w:t xml:space="preserve"> </w:t>
      </w:r>
      <w:r>
        <w:rPr>
          <w:b w:val="true"/>
          <w:bCs w:val="true"/>
          <w:rtl w:val="true"/>
          <w:sz w:val="24"/>
          <w:szCs w:val="24"/>
        </w:rPr>
        <w:t xml:space="preserve">הגוף</w:t>
      </w:r>
      <w:r>
        <w:rPr>
          <w:b w:val="true"/>
          <w:bCs w:val="true"/>
          <w:rtl w:val="true"/>
          <w:sz w:val="24"/>
          <w:szCs w:val="24"/>
        </w:rPr>
        <w:t xml:space="preserve">, </w:t>
      </w:r>
      <w:r>
        <w:rPr>
          <w:b w:val="true"/>
          <w:bCs w:val="true"/>
          <w:rtl w:val="true"/>
          <w:sz w:val="24"/>
          <w:szCs w:val="24"/>
        </w:rPr>
        <w:t xml:space="preserve">להרים</w:t>
      </w:r>
      <w:r>
        <w:rPr>
          <w:b w:val="true"/>
          <w:bCs w:val="true"/>
          <w:rtl w:val="true"/>
          <w:sz w:val="24"/>
          <w:szCs w:val="24"/>
        </w:rPr>
        <w:t xml:space="preserve"> </w:t>
      </w:r>
      <w:r>
        <w:rPr>
          <w:b w:val="true"/>
          <w:bCs w:val="true"/>
          <w:rtl w:val="true"/>
          <w:sz w:val="24"/>
          <w:szCs w:val="24"/>
        </w:rPr>
        <w:t xml:space="preserve">ידיים</w:t>
      </w:r>
      <w:r>
        <w:rPr>
          <w:b w:val="true"/>
          <w:bCs w:val="true"/>
          <w:rtl w:val="true"/>
          <w:sz w:val="24"/>
          <w:szCs w:val="24"/>
        </w:rPr>
        <w:t xml:space="preserve">, </w:t>
      </w:r>
      <w:r>
        <w:rPr>
          <w:b w:val="true"/>
          <w:bCs w:val="true"/>
          <w:rtl w:val="true"/>
          <w:sz w:val="24"/>
          <w:szCs w:val="24"/>
        </w:rPr>
        <w:t xml:space="preserve">לשטוף</w:t>
      </w:r>
      <w:r>
        <w:rPr>
          <w:b w:val="true"/>
          <w:bCs w:val="true"/>
          <w:rtl w:val="true"/>
          <w:sz w:val="24"/>
          <w:szCs w:val="24"/>
        </w:rPr>
        <w:t xml:space="preserve"> </w:t>
      </w:r>
      <w:r>
        <w:rPr>
          <w:b w:val="true"/>
          <w:bCs w:val="true"/>
          <w:rtl w:val="true"/>
          <w:sz w:val="24"/>
          <w:szCs w:val="24"/>
        </w:rPr>
        <w:t xml:space="preserve">את</w:t>
      </w:r>
      <w:r>
        <w:rPr>
          <w:b w:val="true"/>
          <w:bCs w:val="true"/>
          <w:rtl w:val="true"/>
          <w:sz w:val="24"/>
          <w:szCs w:val="24"/>
        </w:rPr>
        <w:t xml:space="preserve"> </w:t>
      </w:r>
      <w:r>
        <w:rPr>
          <w:b w:val="true"/>
          <w:bCs w:val="true"/>
          <w:rtl w:val="true"/>
          <w:sz w:val="24"/>
          <w:szCs w:val="24"/>
        </w:rPr>
        <w:t xml:space="preserve">הבית</w:t>
      </w:r>
      <w:r>
        <w:rPr>
          <w:b w:val="true"/>
          <w:bCs w:val="true"/>
          <w:rtl w:val="true"/>
          <w:sz w:val="24"/>
          <w:szCs w:val="24"/>
        </w:rPr>
        <w:t xml:space="preserve">, </w:t>
      </w:r>
      <w:r>
        <w:rPr>
          <w:b w:val="true"/>
          <w:bCs w:val="true"/>
          <w:rtl w:val="true"/>
          <w:sz w:val="24"/>
          <w:szCs w:val="24"/>
        </w:rPr>
        <w:t xml:space="preserve">לבשל</w:t>
      </w:r>
      <w:r>
        <w:rPr>
          <w:b w:val="true"/>
          <w:bCs w:val="true"/>
          <w:rtl w:val="true"/>
          <w:sz w:val="24"/>
          <w:szCs w:val="24"/>
        </w:rPr>
        <w:t xml:space="preserve">, </w:t>
      </w:r>
      <w:r>
        <w:rPr>
          <w:b w:val="true"/>
          <w:bCs w:val="true"/>
          <w:rtl w:val="true"/>
          <w:sz w:val="24"/>
          <w:szCs w:val="24"/>
        </w:rPr>
        <w:t xml:space="preserve">לרדת</w:t>
      </w:r>
      <w:r>
        <w:rPr>
          <w:b w:val="true"/>
          <w:bCs w:val="true"/>
          <w:rtl w:val="true"/>
          <w:sz w:val="24"/>
          <w:szCs w:val="24"/>
        </w:rPr>
        <w:t xml:space="preserve"> </w:t>
      </w:r>
      <w:r>
        <w:rPr>
          <w:b w:val="true"/>
          <w:bCs w:val="true"/>
          <w:rtl w:val="true"/>
          <w:sz w:val="24"/>
          <w:szCs w:val="24"/>
        </w:rPr>
        <w:t xml:space="preserve">ולעלות</w:t>
      </w:r>
      <w:r>
        <w:rPr>
          <w:b w:val="true"/>
          <w:bCs w:val="true"/>
          <w:rtl w:val="true"/>
          <w:sz w:val="24"/>
          <w:szCs w:val="24"/>
        </w:rPr>
        <w:t xml:space="preserve"> </w:t>
      </w:r>
      <w:r>
        <w:rPr>
          <w:b w:val="true"/>
          <w:bCs w:val="true"/>
          <w:rtl w:val="true"/>
          <w:sz w:val="24"/>
          <w:szCs w:val="24"/>
        </w:rPr>
        <w:t xml:space="preserve">מדרגות</w:t>
      </w:r>
      <w:r>
        <w:rPr>
          <w:b w:val="true"/>
          <w:bCs w:val="true"/>
          <w:rtl w:val="true"/>
          <w:sz w:val="24"/>
          <w:szCs w:val="24"/>
        </w:rPr>
        <w:t xml:space="preserve">".</w:t>
      </w:r>
      <w:r>
        <w:rPr>
          <w:rtl w:val="true"/>
        </w:rPr>
        <w:t xml:space="preserve"> </w:t>
      </w:r>
    </w:p>
    <w:p>
      <w:pPr>
        <w:bidi w:val="true"/>
        <w:ind w:left="690"/>
        <w:jc w:val="both"/>
      </w:pPr>
      <w:r>
        <w:rPr>
          <w:rtl w:val="true"/>
        </w:rPr>
        <w:t xml:space="preserve">התובעת המשיכה והעידה כי כתוצאה מהשיפור בתפקודה איכות חייה השתפרה:</w:t>
      </w:r>
    </w:p>
    <w:p>
      <w:pPr>
        <w:bidi w:val="true"/>
        <w:ind w:left="1440"/>
        <w:jc w:val="both"/>
      </w:pPr>
      <w:r>
        <w:rPr>
          <w:rtl w:val="true"/>
          <w:sz w:val="28"/>
          <w:szCs w:val="28"/>
        </w:rPr>
        <w:t xml:space="preserve">"</w:t>
      </w:r>
      <w:r>
        <w:rPr>
          <w:b w:val="true"/>
          <w:bCs w:val="true"/>
          <w:rtl w:val="true"/>
        </w:rPr>
        <w:t xml:space="preserve">מזה</w:t>
      </w:r>
      <w:r>
        <w:rPr>
          <w:b w:val="true"/>
          <w:bCs w:val="true"/>
          <w:rtl w:val="true"/>
        </w:rPr>
        <w:t xml:space="preserve"> 7-8 </w:t>
      </w:r>
      <w:r>
        <w:rPr>
          <w:b w:val="true"/>
          <w:bCs w:val="true"/>
          <w:rtl w:val="true"/>
        </w:rPr>
        <w:t xml:space="preserve">חודשים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יצאתי</w:t>
      </w:r>
      <w:r>
        <w:rPr>
          <w:b w:val="true"/>
          <w:bCs w:val="true"/>
          <w:rtl w:val="true"/>
        </w:rPr>
        <w:t xml:space="preserve"> </w:t>
      </w:r>
      <w:r>
        <w:rPr>
          <w:b w:val="true"/>
          <w:bCs w:val="true"/>
          <w:rtl w:val="true"/>
        </w:rPr>
        <w:t xml:space="preserve">מביתי</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נהגתי</w:t>
      </w:r>
      <w:r>
        <w:rPr>
          <w:b w:val="true"/>
          <w:bCs w:val="true"/>
          <w:rtl w:val="true"/>
        </w:rPr>
        <w:t xml:space="preserve"> </w:t>
      </w:r>
      <w:r>
        <w:rPr>
          <w:b w:val="true"/>
          <w:bCs w:val="true"/>
          <w:rtl w:val="true"/>
        </w:rPr>
        <w:t xml:space="preserve">בתקופה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וחיי</w:t>
      </w:r>
      <w:r>
        <w:rPr>
          <w:b w:val="true"/>
          <w:bCs w:val="true"/>
          <w:rtl w:val="true"/>
        </w:rPr>
        <w:t xml:space="preserve"> </w:t>
      </w:r>
      <w:r>
        <w:rPr>
          <w:b w:val="true"/>
          <w:bCs w:val="true"/>
          <w:rtl w:val="true"/>
        </w:rPr>
        <w:t xml:space="preserve">החברה</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התערערו</w:t>
      </w:r>
      <w:r>
        <w:rPr>
          <w:b w:val="true"/>
          <w:bCs w:val="true"/>
          <w:rtl w:val="true"/>
        </w:rPr>
        <w:t xml:space="preserve"> </w:t>
      </w:r>
      <w:r>
        <w:rPr>
          <w:b w:val="true"/>
          <w:bCs w:val="true"/>
          <w:rtl w:val="true"/>
        </w:rPr>
        <w:t xml:space="preserve">וש</w:t>
      </w:r>
      <w:r>
        <w:rPr>
          <w:b w:val="true"/>
          <w:bCs w:val="true"/>
          <w:rtl w:val="true"/>
        </w:rPr>
        <w:t xml:space="preserve">ו</w:t>
      </w:r>
      <w:r>
        <w:rPr>
          <w:b w:val="true"/>
          <w:bCs w:val="true"/>
          <w:rtl w:val="true"/>
        </w:rPr>
        <w:t xml:space="preserve">ב</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נוהגת</w:t>
      </w:r>
      <w:r>
        <w:rPr>
          <w:b w:val="true"/>
          <w:bCs w:val="true"/>
          <w:rtl w:val="true"/>
        </w:rPr>
        <w:t xml:space="preserve">, </w:t>
      </w:r>
      <w:r>
        <w:rPr>
          <w:b w:val="true"/>
          <w:bCs w:val="true"/>
          <w:rtl w:val="true"/>
        </w:rPr>
        <w:t xml:space="preserve">נפגשת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חברות</w:t>
      </w:r>
      <w:r>
        <w:rPr>
          <w:b w:val="true"/>
          <w:bCs w:val="true"/>
          <w:rtl w:val="true"/>
        </w:rPr>
        <w:t xml:space="preserve"> </w:t>
      </w:r>
      <w:r>
        <w:rPr>
          <w:b w:val="true"/>
          <w:bCs w:val="true"/>
          <w:rtl w:val="true"/>
        </w:rPr>
        <w:t xml:space="preserve">ומצב</w:t>
      </w:r>
      <w:r>
        <w:rPr>
          <w:b w:val="true"/>
          <w:bCs w:val="true"/>
          <w:rtl w:val="true"/>
        </w:rPr>
        <w:t xml:space="preserve"> </w:t>
      </w:r>
      <w:r>
        <w:rPr>
          <w:b w:val="true"/>
          <w:bCs w:val="true"/>
          <w:rtl w:val="true"/>
        </w:rPr>
        <w:t xml:space="preserve">רוחי</w:t>
      </w:r>
      <w:r>
        <w:rPr>
          <w:b w:val="true"/>
          <w:bCs w:val="true"/>
          <w:rtl w:val="true"/>
        </w:rPr>
        <w:t xml:space="preserve"> </w:t>
      </w:r>
      <w:r>
        <w:rPr>
          <w:b w:val="true"/>
          <w:bCs w:val="true"/>
          <w:rtl w:val="true"/>
        </w:rPr>
        <w:t xml:space="preserve">השתפר</w:t>
      </w:r>
      <w:r>
        <w:rPr>
          <w:b w:val="true"/>
          <w:bCs w:val="true"/>
          <w:rtl w:val="true"/>
        </w:rPr>
        <w:t xml:space="preserve"> </w:t>
      </w:r>
      <w:r>
        <w:rPr>
          <w:b w:val="true"/>
          <w:bCs w:val="true"/>
          <w:rtl w:val="true"/>
        </w:rPr>
        <w:t xml:space="preserve">בעקבות</w:t>
      </w:r>
      <w:r>
        <w:rPr>
          <w:b w:val="true"/>
          <w:bCs w:val="true"/>
          <w:rtl w:val="true"/>
        </w:rPr>
        <w:t xml:space="preserve"> </w:t>
      </w:r>
      <w:r>
        <w:rPr>
          <w:b w:val="true"/>
          <w:bCs w:val="true"/>
          <w:rtl w:val="true"/>
        </w:rPr>
        <w:t xml:space="preserve">כך</w:t>
      </w:r>
      <w:r>
        <w:rPr>
          <w:b w:val="true"/>
          <w:bCs w:val="true"/>
          <w:rtl w:val="true"/>
        </w:rPr>
        <w:t xml:space="preserve">"</w:t>
      </w:r>
      <w:r>
        <w:rPr>
          <w:rtl w:val="true"/>
          <w:sz w:val="28"/>
          <w:szCs w:val="28"/>
        </w:rPr>
        <w:t xml:space="preserve"> (</w:t>
      </w:r>
      <w:r>
        <w:rPr>
          <w:b w:val="true"/>
          <w:bCs w:val="true"/>
          <w:i w:val="true"/>
          <w:iCs w:val="true"/>
          <w:rtl w:val="true"/>
        </w:rPr>
        <w:t xml:space="preserve">נספח</w:t>
      </w:r>
      <w:r>
        <w:rPr>
          <w:b w:val="true"/>
          <w:bCs w:val="true"/>
          <w:i w:val="true"/>
          <w:iCs w:val="true"/>
          <w:rtl w:val="true"/>
        </w:rPr>
        <w:t xml:space="preserve"> </w:t>
      </w:r>
      <w:r>
        <w:rPr>
          <w:b w:val="true"/>
          <w:bCs w:val="true"/>
          <w:i w:val="true"/>
          <w:iCs w:val="true"/>
          <w:rtl w:val="true"/>
        </w:rPr>
        <w:t xml:space="preserve">ת</w:t>
      </w:r>
      <w:r>
        <w:rPr>
          <w:b w:val="true"/>
          <w:bCs w:val="true"/>
          <w:i w:val="true"/>
          <w:iCs w:val="true"/>
          <w:rtl w:val="true"/>
        </w:rPr>
        <w:t xml:space="preserve">4</w:t>
      </w:r>
      <w:r>
        <w:rPr>
          <w:i w:val="true"/>
          <w:iCs w:val="true"/>
          <w:rtl w:val="true"/>
        </w:rPr>
        <w:t xml:space="preserve"> </w:t>
      </w:r>
      <w:r>
        <w:rPr>
          <w:i w:val="true"/>
          <w:iCs w:val="true"/>
          <w:rtl w:val="true"/>
        </w:rPr>
        <w:t xml:space="preserve">לתצהירה</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התובעת</w:t>
      </w:r>
      <w:r>
        <w:rPr>
          <w:i w:val="true"/>
          <w:iCs w:val="true"/>
          <w:rtl w:val="true"/>
        </w:rPr>
        <w:t xml:space="preserve">). </w:t>
      </w:r>
    </w:p>
    <w:p>
      <w:pPr>
        <w:bidi w:val="true"/>
        <w:ind w:left="720"/>
      </w:pPr>
      <w:r>
        <w:rPr>
          <w:rtl w:val="true"/>
        </w:rPr>
        <w:t xml:space="preserve">כך, גם במהלך עדותה בפני בית הדין, שבה התובעת והעידה על השיפור הרב שחל במצבה בעקבות נטילת התרופה (עמ' 3 לפרוטוקול, ש' 14-19).</w:t>
      </w:r>
    </w:p>
    <w:p>
      <w:pPr>
        <w:bidi w:val="true"/>
        <w:ind w:left="720"/>
      </w:pPr>
      <w:r>
        <w:rPr>
          <w:rtl w:val="true"/>
        </w:rPr>
        <w:t xml:space="preserve">הנה כי כן, מעדותה של התובעת שלא נסתרה עולה כי חל שיפור ניכר ומשמעותי בתפקודה ובאיכות חייה.</w:t>
      </w:r>
    </w:p>
    <w:p>
      <w:pPr>
        <w:bidi w:val="true"/>
        <w:ind w:left="690"/>
      </w:pPr>
      <w:r>
        <w:rPr>
          <w:rtl w:val="true"/>
        </w:rPr>
        <w:t xml:space="preserve"> </w:t>
      </w:r>
    </w:p>
    <w:p>
      <w:pPr>
        <w:bidi w:val="true"/>
        <w:jc w:val="both"/>
      </w:pPr>
      <w:r>
        <w:rPr>
          <w:rtl w:val="true"/>
          <w:sz w:val="28"/>
          <w:szCs w:val="28"/>
        </w:rPr>
        <w:t xml:space="preserve">26.</w:t>
      </w:r>
      <w:r>
        <w:rPr>
          <w:rtl w:val="true"/>
          <w:sz w:val="28"/>
          <w:szCs w:val="28"/>
        </w:rPr>
        <w:t xml:space="preserve">עדותה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התובעת</w:t>
      </w:r>
      <w:r>
        <w:rPr>
          <w:rtl w:val="true"/>
          <w:sz w:val="28"/>
          <w:szCs w:val="28"/>
        </w:rPr>
        <w:t xml:space="preserve"> </w:t>
      </w:r>
      <w:r>
        <w:rPr>
          <w:rtl w:val="true"/>
          <w:sz w:val="28"/>
          <w:szCs w:val="28"/>
        </w:rPr>
        <w:t xml:space="preserve">נתמכה</w:t>
      </w:r>
      <w:r>
        <w:rPr>
          <w:rtl w:val="true"/>
          <w:sz w:val="28"/>
          <w:szCs w:val="28"/>
        </w:rPr>
        <w:t xml:space="preserve"> </w:t>
      </w:r>
      <w:r>
        <w:rPr>
          <w:rtl w:val="true"/>
          <w:sz w:val="28"/>
          <w:szCs w:val="28"/>
        </w:rPr>
        <w:t xml:space="preserve">גם</w:t>
      </w:r>
      <w:r>
        <w:rPr>
          <w:rtl w:val="true"/>
          <w:sz w:val="28"/>
          <w:szCs w:val="28"/>
        </w:rPr>
        <w:t xml:space="preserve"> </w:t>
      </w:r>
      <w:r>
        <w:rPr>
          <w:rtl w:val="true"/>
          <w:sz w:val="28"/>
          <w:szCs w:val="28"/>
        </w:rPr>
        <w:t xml:space="preserve">בחוות</w:t>
      </w:r>
      <w:r>
        <w:rPr>
          <w:rtl w:val="true"/>
          <w:sz w:val="28"/>
          <w:szCs w:val="28"/>
        </w:rPr>
        <w:t xml:space="preserve"> </w:t>
      </w:r>
      <w:r>
        <w:rPr>
          <w:rtl w:val="true"/>
          <w:sz w:val="28"/>
          <w:szCs w:val="28"/>
        </w:rPr>
        <w:t xml:space="preserve">דעתו</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רופאה</w:t>
      </w:r>
      <w:r>
        <w:rPr>
          <w:rtl w:val="true"/>
          <w:sz w:val="28"/>
          <w:szCs w:val="28"/>
        </w:rPr>
        <w:t xml:space="preserve"> </w:t>
      </w:r>
      <w:r>
        <w:rPr>
          <w:rtl w:val="true"/>
          <w:sz w:val="28"/>
          <w:szCs w:val="28"/>
        </w:rPr>
        <w:t xml:space="preserve">האישי</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התובעת</w:t>
      </w:r>
      <w:r>
        <w:rPr>
          <w:rtl w:val="true"/>
          <w:sz w:val="28"/>
          <w:szCs w:val="28"/>
        </w:rPr>
        <w:t xml:space="preserve">, </w:t>
      </w:r>
      <w:r>
        <w:rPr>
          <w:rtl w:val="true"/>
          <w:sz w:val="28"/>
          <w:szCs w:val="28"/>
        </w:rPr>
        <w:t xml:space="preserve">ד</w:t>
      </w:r>
      <w:r>
        <w:rPr>
          <w:rtl w:val="true"/>
          <w:sz w:val="28"/>
          <w:szCs w:val="28"/>
        </w:rPr>
        <w:t xml:space="preserve">"</w:t>
      </w:r>
      <w:r>
        <w:rPr>
          <w:rtl w:val="true"/>
          <w:sz w:val="28"/>
          <w:szCs w:val="28"/>
        </w:rPr>
        <w:t xml:space="preserve">ר</w:t>
      </w:r>
      <w:r>
        <w:rPr>
          <w:rtl w:val="true"/>
          <w:sz w:val="28"/>
          <w:szCs w:val="28"/>
        </w:rPr>
        <w:t xml:space="preserve"> </w:t>
      </w:r>
      <w:r>
        <w:rPr>
          <w:rtl w:val="true"/>
          <w:sz w:val="28"/>
          <w:szCs w:val="28"/>
        </w:rPr>
        <w:t xml:space="preserve">פרידמן</w:t>
      </w:r>
      <w:r>
        <w:rPr>
          <w:rtl w:val="true"/>
          <w:sz w:val="28"/>
          <w:szCs w:val="28"/>
        </w:rPr>
        <w:t xml:space="preserve"> </w:t>
      </w:r>
      <w:r>
        <w:rPr>
          <w:rtl w:val="true"/>
          <w:sz w:val="28"/>
          <w:szCs w:val="28"/>
        </w:rPr>
        <w:t xml:space="preserve">(</w:t>
      </w:r>
      <w:r>
        <w:rPr>
          <w:rtl w:val="true"/>
          <w:sz w:val="28"/>
          <w:szCs w:val="28"/>
        </w:rPr>
        <w:t xml:space="preserve">עימו</w:t>
      </w:r>
      <w:r>
        <w:rPr>
          <w:rtl w:val="true"/>
          <w:sz w:val="28"/>
          <w:szCs w:val="28"/>
        </w:rPr>
        <w:t xml:space="preserve"> </w:t>
      </w:r>
      <w:r>
        <w:rPr>
          <w:rtl w:val="true"/>
          <w:sz w:val="28"/>
          <w:szCs w:val="28"/>
        </w:rPr>
        <w:t xml:space="preserve">גם</w:t>
      </w:r>
      <w:r>
        <w:rPr>
          <w:rtl w:val="true"/>
          <w:sz w:val="28"/>
          <w:szCs w:val="28"/>
        </w:rPr>
        <w:t xml:space="preserve"> </w:t>
      </w:r>
      <w:r>
        <w:rPr>
          <w:rtl w:val="true"/>
          <w:sz w:val="28"/>
          <w:szCs w:val="28"/>
        </w:rPr>
        <w:t xml:space="preserve">שוחח</w:t>
      </w:r>
      <w:r>
        <w:rPr>
          <w:rtl w:val="true"/>
          <w:sz w:val="28"/>
          <w:szCs w:val="28"/>
        </w:rPr>
        <w:t xml:space="preserve"> </w:t>
      </w:r>
      <w:r>
        <w:rPr>
          <w:rtl w:val="true"/>
          <w:sz w:val="28"/>
          <w:szCs w:val="28"/>
        </w:rPr>
        <w:t xml:space="preserve">אחד</w:t>
      </w:r>
      <w:r>
        <w:rPr>
          <w:rtl w:val="true"/>
          <w:sz w:val="28"/>
          <w:szCs w:val="28"/>
        </w:rPr>
        <w:t xml:space="preserve"> </w:t>
      </w:r>
      <w:r>
        <w:rPr>
          <w:rtl w:val="true"/>
          <w:sz w:val="28"/>
          <w:szCs w:val="28"/>
        </w:rPr>
        <w:t xml:space="preserve">מחברי</w:t>
      </w:r>
      <w:r>
        <w:rPr>
          <w:rtl w:val="true"/>
          <w:sz w:val="28"/>
          <w:szCs w:val="28"/>
        </w:rPr>
        <w:t xml:space="preserve"> </w:t>
      </w:r>
      <w:r>
        <w:rPr>
          <w:rtl w:val="true"/>
          <w:sz w:val="28"/>
          <w:szCs w:val="28"/>
        </w:rPr>
        <w:t xml:space="preserve">הוועדה</w:t>
      </w:r>
      <w:r>
        <w:rPr>
          <w:rtl w:val="true"/>
          <w:sz w:val="28"/>
          <w:szCs w:val="28"/>
        </w:rPr>
        <w:t xml:space="preserve">) </w:t>
      </w:r>
      <w:r>
        <w:rPr>
          <w:i w:val="true"/>
          <w:iCs w:val="true"/>
          <w:rtl w:val="true"/>
        </w:rPr>
        <w:t xml:space="preserve">(</w:t>
      </w:r>
      <w:r>
        <w:rPr>
          <w:i w:val="true"/>
          <w:iCs w:val="true"/>
          <w:rtl w:val="true"/>
        </w:rPr>
        <w:t xml:space="preserve">עמ</w:t>
      </w:r>
      <w:r>
        <w:rPr>
          <w:i w:val="true"/>
          <w:iCs w:val="true"/>
          <w:rtl w:val="true"/>
        </w:rPr>
        <w:t xml:space="preserve">' 10 </w:t>
      </w:r>
      <w:r>
        <w:rPr>
          <w:b w:val="true"/>
          <w:bCs w:val="true"/>
          <w:i w:val="true"/>
          <w:iCs w:val="true"/>
          <w:rtl w:val="true"/>
        </w:rPr>
        <w:t xml:space="preserve">לפרוטוקול</w:t>
      </w:r>
      <w:r>
        <w:rPr>
          <w:i w:val="true"/>
          <w:iCs w:val="true"/>
          <w:rtl w:val="true"/>
        </w:rPr>
        <w:t xml:space="preserve"> </w:t>
      </w:r>
      <w:r>
        <w:rPr>
          <w:i w:val="true"/>
          <w:iCs w:val="true"/>
          <w:rtl w:val="true"/>
        </w:rPr>
        <w:t xml:space="preserve">ש</w:t>
      </w:r>
      <w:r>
        <w:rPr>
          <w:i w:val="true"/>
          <w:iCs w:val="true"/>
          <w:rtl w:val="true"/>
        </w:rPr>
        <w:t xml:space="preserve">' 3-6, </w:t>
      </w:r>
      <w:r>
        <w:rPr>
          <w:i w:val="true"/>
          <w:iCs w:val="true"/>
          <w:rtl w:val="true"/>
        </w:rPr>
        <w:t xml:space="preserve">עמ</w:t>
      </w:r>
      <w:r>
        <w:rPr>
          <w:i w:val="true"/>
          <w:iCs w:val="true"/>
          <w:rtl w:val="true"/>
        </w:rPr>
        <w:t xml:space="preserve">' 5 </w:t>
      </w:r>
      <w:r>
        <w:rPr>
          <w:b w:val="true"/>
          <w:bCs w:val="true"/>
          <w:i w:val="true"/>
          <w:iCs w:val="true"/>
          <w:rtl w:val="true"/>
        </w:rPr>
        <w:t xml:space="preserve">לפרוטוקול</w:t>
      </w:r>
      <w:r>
        <w:rPr>
          <w:i w:val="true"/>
          <w:iCs w:val="true"/>
          <w:rtl w:val="true"/>
        </w:rPr>
        <w:t xml:space="preserve"> </w:t>
      </w:r>
      <w:r>
        <w:rPr>
          <w:i w:val="true"/>
          <w:iCs w:val="true"/>
          <w:rtl w:val="true"/>
        </w:rPr>
        <w:t xml:space="preserve">ש</w:t>
      </w:r>
      <w:r>
        <w:rPr>
          <w:i w:val="true"/>
          <w:iCs w:val="true"/>
          <w:rtl w:val="true"/>
        </w:rPr>
        <w:t xml:space="preserve">' 20-24)</w:t>
      </w:r>
      <w:r>
        <w:rPr>
          <w:rtl w:val="true"/>
          <w:sz w:val="28"/>
          <w:szCs w:val="28"/>
        </w:rPr>
        <w:t xml:space="preserve"> </w:t>
      </w:r>
      <w:r>
        <w:rPr>
          <w:rtl w:val="true"/>
          <w:sz w:val="28"/>
          <w:szCs w:val="28"/>
        </w:rPr>
        <w:t xml:space="preserve">ובתיעוד</w:t>
      </w:r>
      <w:r>
        <w:rPr>
          <w:rtl w:val="true"/>
          <w:sz w:val="28"/>
          <w:szCs w:val="28"/>
        </w:rPr>
        <w:t xml:space="preserve"> </w:t>
      </w:r>
      <w:r>
        <w:rPr>
          <w:rtl w:val="true"/>
          <w:sz w:val="28"/>
          <w:szCs w:val="28"/>
        </w:rPr>
        <w:t xml:space="preserve">הרפואי</w:t>
      </w:r>
      <w:r>
        <w:rPr>
          <w:rtl w:val="true"/>
          <w:sz w:val="28"/>
          <w:szCs w:val="28"/>
        </w:rPr>
        <w:t xml:space="preserve"> - </w:t>
      </w:r>
      <w:r>
        <w:rPr>
          <w:rtl w:val="true"/>
          <w:sz w:val="28"/>
          <w:szCs w:val="28"/>
        </w:rPr>
        <w:t xml:space="preserve">ההמלצות</w:t>
      </w:r>
      <w:r>
        <w:rPr>
          <w:rtl w:val="true"/>
          <w:sz w:val="28"/>
          <w:szCs w:val="28"/>
        </w:rPr>
        <w:t xml:space="preserve"> </w:t>
      </w:r>
      <w:r>
        <w:rPr>
          <w:rtl w:val="true"/>
          <w:sz w:val="28"/>
          <w:szCs w:val="28"/>
        </w:rPr>
        <w:t xml:space="preserve">הרפואיות</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ד</w:t>
      </w:r>
      <w:r>
        <w:rPr>
          <w:rtl w:val="true"/>
          <w:sz w:val="28"/>
          <w:szCs w:val="28"/>
        </w:rPr>
        <w:t xml:space="preserve">"</w:t>
      </w:r>
      <w:r>
        <w:rPr>
          <w:rtl w:val="true"/>
          <w:sz w:val="28"/>
          <w:szCs w:val="28"/>
        </w:rPr>
        <w:t xml:space="preserve">ר</w:t>
      </w:r>
      <w:r>
        <w:rPr>
          <w:rtl w:val="true"/>
          <w:sz w:val="28"/>
          <w:szCs w:val="28"/>
        </w:rPr>
        <w:t xml:space="preserve"> </w:t>
      </w:r>
      <w:r>
        <w:rPr>
          <w:rtl w:val="true"/>
          <w:sz w:val="28"/>
          <w:szCs w:val="28"/>
        </w:rPr>
        <w:t xml:space="preserve">פרידמן</w:t>
      </w:r>
      <w:r>
        <w:rPr>
          <w:rtl w:val="true"/>
          <w:sz w:val="28"/>
          <w:szCs w:val="28"/>
        </w:rPr>
        <w:t xml:space="preserve"> </w:t>
      </w:r>
      <w:r>
        <w:rPr>
          <w:rtl w:val="true"/>
          <w:sz w:val="28"/>
          <w:szCs w:val="28"/>
        </w:rPr>
        <w:t xml:space="preserve">אשר</w:t>
      </w:r>
      <w:r>
        <w:rPr>
          <w:rtl w:val="true"/>
          <w:sz w:val="28"/>
          <w:szCs w:val="28"/>
        </w:rPr>
        <w:t xml:space="preserve"> </w:t>
      </w:r>
      <w:r>
        <w:rPr>
          <w:rtl w:val="true"/>
          <w:sz w:val="28"/>
          <w:szCs w:val="28"/>
        </w:rPr>
        <w:t xml:space="preserve">ביצע</w:t>
      </w:r>
      <w:r>
        <w:rPr>
          <w:rtl w:val="true"/>
          <w:sz w:val="28"/>
          <w:szCs w:val="28"/>
        </w:rPr>
        <w:t xml:space="preserve"> </w:t>
      </w:r>
      <w:r>
        <w:rPr>
          <w:rtl w:val="true"/>
          <w:sz w:val="28"/>
          <w:szCs w:val="28"/>
        </w:rPr>
        <w:t xml:space="preserve">במסגרת</w:t>
      </w:r>
      <w:r>
        <w:rPr>
          <w:rtl w:val="true"/>
          <w:sz w:val="28"/>
          <w:szCs w:val="28"/>
        </w:rPr>
        <w:t xml:space="preserve"> </w:t>
      </w:r>
      <w:r>
        <w:rPr>
          <w:rtl w:val="true"/>
          <w:sz w:val="28"/>
          <w:szCs w:val="28"/>
        </w:rPr>
        <w:t xml:space="preserve">טיפולו</w:t>
      </w:r>
      <w:r>
        <w:rPr>
          <w:rtl w:val="true"/>
          <w:sz w:val="28"/>
          <w:szCs w:val="28"/>
        </w:rPr>
        <w:t xml:space="preserve"> </w:t>
      </w:r>
      <w:r>
        <w:rPr>
          <w:rtl w:val="true"/>
          <w:sz w:val="28"/>
          <w:szCs w:val="28"/>
        </w:rPr>
        <w:t xml:space="preserve">בתובעת</w:t>
      </w:r>
      <w:r>
        <w:rPr>
          <w:rtl w:val="true"/>
          <w:sz w:val="28"/>
          <w:szCs w:val="28"/>
        </w:rPr>
        <w:t xml:space="preserve"> </w:t>
      </w:r>
      <w:r>
        <w:rPr>
          <w:rtl w:val="true"/>
          <w:sz w:val="28"/>
          <w:szCs w:val="28"/>
        </w:rPr>
        <w:t xml:space="preserve">אשר</w:t>
      </w:r>
      <w:r>
        <w:rPr>
          <w:rtl w:val="true"/>
          <w:sz w:val="28"/>
          <w:szCs w:val="28"/>
        </w:rPr>
        <w:t xml:space="preserve"> </w:t>
      </w:r>
      <w:r>
        <w:rPr>
          <w:rtl w:val="true"/>
          <w:sz w:val="28"/>
          <w:szCs w:val="28"/>
        </w:rPr>
        <w:t xml:space="preserve">הוגש</w:t>
      </w:r>
      <w:r>
        <w:rPr>
          <w:rtl w:val="true"/>
          <w:sz w:val="28"/>
          <w:szCs w:val="28"/>
        </w:rPr>
        <w:t xml:space="preserve"> </w:t>
      </w:r>
      <w:r>
        <w:rPr>
          <w:rtl w:val="true"/>
          <w:sz w:val="28"/>
          <w:szCs w:val="28"/>
        </w:rPr>
        <w:t xml:space="preserve">לוועדה</w:t>
      </w:r>
      <w:r>
        <w:rPr>
          <w:rtl w:val="true"/>
          <w:sz w:val="28"/>
          <w:szCs w:val="28"/>
        </w:rPr>
        <w:t xml:space="preserve"> </w:t>
      </w:r>
      <w:r>
        <w:rPr>
          <w:rtl w:val="true"/>
          <w:sz w:val="28"/>
          <w:szCs w:val="28"/>
        </w:rPr>
        <w:t xml:space="preserve">ובבדיקות</w:t>
      </w:r>
      <w:r>
        <w:rPr>
          <w:rtl w:val="true"/>
          <w:sz w:val="28"/>
          <w:szCs w:val="28"/>
        </w:rPr>
        <w:t xml:space="preserve"> </w:t>
      </w:r>
      <w:r>
        <w:rPr>
          <w:rtl w:val="true"/>
          <w:sz w:val="28"/>
          <w:szCs w:val="28"/>
        </w:rPr>
        <w:t xml:space="preserve">הדמייה</w:t>
      </w:r>
      <w:r>
        <w:rPr>
          <w:rtl w:val="true"/>
          <w:sz w:val="28"/>
          <w:szCs w:val="28"/>
        </w:rPr>
        <w:t xml:space="preserve"> </w:t>
      </w:r>
      <w:r>
        <w:rPr>
          <w:i w:val="true"/>
          <w:iCs w:val="true"/>
          <w:rtl w:val="true"/>
        </w:rPr>
        <w:t xml:space="preserve">(</w:t>
      </w:r>
      <w:r>
        <w:rPr>
          <w:b w:val="true"/>
          <w:bCs w:val="true"/>
          <w:i w:val="true"/>
          <w:iCs w:val="true"/>
          <w:rtl w:val="true"/>
        </w:rPr>
        <w:t xml:space="preserve">נספח</w:t>
      </w:r>
      <w:r>
        <w:rPr>
          <w:b w:val="true"/>
          <w:bCs w:val="true"/>
          <w:i w:val="true"/>
          <w:iCs w:val="true"/>
          <w:rtl w:val="true"/>
        </w:rPr>
        <w:t xml:space="preserve"> </w:t>
      </w:r>
      <w:r>
        <w:rPr>
          <w:b w:val="true"/>
          <w:bCs w:val="true"/>
          <w:i w:val="true"/>
          <w:iCs w:val="true"/>
          <w:rtl w:val="true"/>
        </w:rPr>
        <w:t xml:space="preserve">ת</w:t>
      </w:r>
      <w:r>
        <w:rPr>
          <w:b w:val="true"/>
          <w:bCs w:val="true"/>
          <w:i w:val="true"/>
          <w:iCs w:val="true"/>
          <w:rtl w:val="true"/>
        </w:rPr>
        <w:t xml:space="preserve">1</w:t>
      </w:r>
      <w:r>
        <w:rPr>
          <w:i w:val="true"/>
          <w:iCs w:val="true"/>
          <w:rtl w:val="true"/>
        </w:rPr>
        <w:t xml:space="preserve"> </w:t>
      </w:r>
      <w:r>
        <w:rPr>
          <w:i w:val="true"/>
          <w:iCs w:val="true"/>
          <w:rtl w:val="true"/>
        </w:rPr>
        <w:t xml:space="preserve">לתצהיר</w:t>
      </w:r>
      <w:r>
        <w:rPr>
          <w:i w:val="true"/>
          <w:iCs w:val="true"/>
          <w:rtl w:val="true"/>
        </w:rPr>
        <w:t xml:space="preserve"> </w:t>
      </w:r>
      <w:r>
        <w:rPr>
          <w:i w:val="true"/>
          <w:iCs w:val="true"/>
          <w:rtl w:val="true"/>
        </w:rPr>
        <w:t xml:space="preserve">התובעת</w:t>
      </w:r>
      <w:r>
        <w:rPr>
          <w:i w:val="true"/>
          <w:iCs w:val="true"/>
          <w:rtl w:val="true"/>
        </w:rPr>
        <w:t xml:space="preserve">).</w:t>
      </w:r>
    </w:p>
    <w:p>
      <w:pPr>
        <w:bidi w:val="true"/>
        <w:jc w:val="both"/>
      </w:pPr>
      <w:r>
        <w:rPr>
          <w:rtl w:val="true"/>
          <w:sz w:val="28"/>
          <w:szCs w:val="28"/>
        </w:rPr>
        <w:t xml:space="preserve">זאת</w:t>
      </w:r>
      <w:r>
        <w:rPr>
          <w:rtl w:val="true"/>
          <w:sz w:val="28"/>
          <w:szCs w:val="28"/>
        </w:rPr>
        <w:t xml:space="preserve"> </w:t>
      </w:r>
      <w:r>
        <w:rPr>
          <w:rtl w:val="true"/>
          <w:sz w:val="28"/>
          <w:szCs w:val="28"/>
        </w:rPr>
        <w:t xml:space="preserve">ועוד</w:t>
      </w:r>
      <w:r>
        <w:rPr>
          <w:rtl w:val="true"/>
          <w:sz w:val="28"/>
          <w:szCs w:val="28"/>
        </w:rPr>
        <w:t xml:space="preserve">, </w:t>
      </w:r>
      <w:r>
        <w:rPr>
          <w:rtl w:val="true"/>
          <w:sz w:val="28"/>
          <w:szCs w:val="28"/>
        </w:rPr>
        <w:t xml:space="preserve">עדותה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התובעת</w:t>
      </w:r>
      <w:r>
        <w:rPr>
          <w:rtl w:val="true"/>
          <w:sz w:val="28"/>
          <w:szCs w:val="28"/>
        </w:rPr>
        <w:t xml:space="preserve"> </w:t>
      </w:r>
      <w:r>
        <w:rPr>
          <w:rtl w:val="true"/>
          <w:sz w:val="28"/>
          <w:szCs w:val="28"/>
        </w:rPr>
        <w:t xml:space="preserve">בדבר</w:t>
      </w:r>
      <w:r>
        <w:rPr>
          <w:rtl w:val="true"/>
          <w:sz w:val="28"/>
          <w:szCs w:val="28"/>
        </w:rPr>
        <w:t xml:space="preserve"> </w:t>
      </w:r>
      <w:r>
        <w:rPr>
          <w:rtl w:val="true"/>
          <w:sz w:val="28"/>
          <w:szCs w:val="28"/>
        </w:rPr>
        <w:t xml:space="preserve">השיפור</w:t>
      </w:r>
      <w:r>
        <w:rPr>
          <w:rtl w:val="true"/>
          <w:sz w:val="28"/>
          <w:szCs w:val="28"/>
        </w:rPr>
        <w:t xml:space="preserve"> </w:t>
      </w:r>
      <w:r>
        <w:rPr>
          <w:rtl w:val="true"/>
          <w:sz w:val="28"/>
          <w:szCs w:val="28"/>
        </w:rPr>
        <w:t xml:space="preserve">במצבה</w:t>
      </w:r>
      <w:r>
        <w:rPr>
          <w:rtl w:val="true"/>
          <w:sz w:val="28"/>
          <w:szCs w:val="28"/>
        </w:rPr>
        <w:t xml:space="preserve"> </w:t>
      </w:r>
      <w:r>
        <w:rPr>
          <w:rtl w:val="true"/>
          <w:sz w:val="28"/>
          <w:szCs w:val="28"/>
        </w:rPr>
        <w:t xml:space="preserve">עולה</w:t>
      </w:r>
      <w:r>
        <w:rPr>
          <w:rtl w:val="true"/>
          <w:sz w:val="28"/>
          <w:szCs w:val="28"/>
        </w:rPr>
        <w:t xml:space="preserve"> </w:t>
      </w:r>
      <w:r>
        <w:rPr>
          <w:rtl w:val="true"/>
          <w:sz w:val="28"/>
          <w:szCs w:val="28"/>
        </w:rPr>
        <w:t xml:space="preserve">בקנה</w:t>
      </w:r>
      <w:r>
        <w:rPr>
          <w:rtl w:val="true"/>
          <w:sz w:val="28"/>
          <w:szCs w:val="28"/>
        </w:rPr>
        <w:t xml:space="preserve"> </w:t>
      </w:r>
      <w:r>
        <w:rPr>
          <w:rtl w:val="true"/>
          <w:sz w:val="28"/>
          <w:szCs w:val="28"/>
        </w:rPr>
        <w:t xml:space="preserve">אחד</w:t>
      </w:r>
      <w:r>
        <w:rPr>
          <w:rtl w:val="true"/>
          <w:sz w:val="28"/>
          <w:szCs w:val="28"/>
        </w:rPr>
        <w:t xml:space="preserve"> </w:t>
      </w:r>
      <w:r>
        <w:rPr>
          <w:rtl w:val="true"/>
          <w:sz w:val="28"/>
          <w:szCs w:val="28"/>
        </w:rPr>
        <w:t xml:space="preserve">עם</w:t>
      </w:r>
      <w:r>
        <w:rPr>
          <w:rtl w:val="true"/>
          <w:sz w:val="28"/>
          <w:szCs w:val="28"/>
        </w:rPr>
        <w:t xml:space="preserve"> </w:t>
      </w:r>
      <w:r>
        <w:rPr>
          <w:rtl w:val="true"/>
          <w:sz w:val="28"/>
          <w:szCs w:val="28"/>
        </w:rPr>
        <w:t xml:space="preserve">מטרתה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התרופה</w:t>
      </w:r>
      <w:r>
        <w:rPr>
          <w:rtl w:val="true"/>
          <w:sz w:val="28"/>
          <w:szCs w:val="28"/>
        </w:rPr>
        <w:t xml:space="preserve"> </w:t>
      </w:r>
      <w:r>
        <w:rPr>
          <w:rtl w:val="true"/>
          <w:sz w:val="28"/>
          <w:szCs w:val="28"/>
        </w:rPr>
        <w:t xml:space="preserve">שלא</w:t>
      </w:r>
      <w:r>
        <w:rPr>
          <w:rtl w:val="true"/>
          <w:sz w:val="28"/>
          <w:szCs w:val="28"/>
        </w:rPr>
        <w:t xml:space="preserve"> </w:t>
      </w:r>
      <w:r>
        <w:rPr>
          <w:rtl w:val="true"/>
          <w:sz w:val="28"/>
          <w:szCs w:val="28"/>
        </w:rPr>
        <w:t xml:space="preserve">נועדה</w:t>
      </w:r>
      <w:r>
        <w:rPr>
          <w:rtl w:val="true"/>
          <w:sz w:val="28"/>
          <w:szCs w:val="28"/>
        </w:rPr>
        <w:t xml:space="preserve"> </w:t>
      </w:r>
      <w:r>
        <w:rPr>
          <w:rtl w:val="true"/>
          <w:sz w:val="28"/>
          <w:szCs w:val="28"/>
        </w:rPr>
        <w:t xml:space="preserve">לרפא</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הסרטן</w:t>
      </w:r>
      <w:r>
        <w:rPr>
          <w:rtl w:val="true"/>
          <w:sz w:val="28"/>
          <w:szCs w:val="28"/>
        </w:rPr>
        <w:t xml:space="preserve"> </w:t>
      </w:r>
      <w:r>
        <w:rPr>
          <w:rtl w:val="true"/>
          <w:sz w:val="28"/>
          <w:szCs w:val="28"/>
        </w:rPr>
        <w:t xml:space="preserve">אלא</w:t>
      </w:r>
      <w:r>
        <w:rPr>
          <w:rtl w:val="true"/>
          <w:sz w:val="28"/>
          <w:szCs w:val="28"/>
        </w:rPr>
        <w:t xml:space="preserve"> </w:t>
      </w:r>
      <w:r>
        <w:rPr>
          <w:rtl w:val="true"/>
          <w:sz w:val="28"/>
          <w:szCs w:val="28"/>
        </w:rPr>
        <w:t xml:space="preserve">ליתן</w:t>
      </w:r>
      <w:r>
        <w:rPr>
          <w:rtl w:val="true"/>
          <w:sz w:val="28"/>
          <w:szCs w:val="28"/>
        </w:rPr>
        <w:t xml:space="preserve"> </w:t>
      </w:r>
      <w:r>
        <w:rPr>
          <w:rtl w:val="true"/>
          <w:sz w:val="28"/>
          <w:szCs w:val="28"/>
        </w:rPr>
        <w:t xml:space="preserve">טיפול</w:t>
      </w:r>
      <w:r>
        <w:rPr>
          <w:rtl w:val="true"/>
          <w:sz w:val="28"/>
          <w:szCs w:val="28"/>
        </w:rPr>
        <w:t xml:space="preserve"> </w:t>
      </w:r>
      <w:r>
        <w:rPr>
          <w:rtl w:val="true"/>
          <w:sz w:val="28"/>
          <w:szCs w:val="28"/>
        </w:rPr>
        <w:t xml:space="preserve">תומך</w:t>
      </w:r>
      <w:r>
        <w:rPr>
          <w:rtl w:val="true"/>
          <w:sz w:val="28"/>
          <w:szCs w:val="28"/>
        </w:rPr>
        <w:t xml:space="preserve"> </w:t>
      </w:r>
      <w:r>
        <w:rPr>
          <w:rtl w:val="true"/>
          <w:sz w:val="28"/>
          <w:szCs w:val="28"/>
        </w:rPr>
        <w:t xml:space="preserve">להפחית</w:t>
      </w:r>
      <w:r>
        <w:rPr>
          <w:rtl w:val="true"/>
          <w:sz w:val="28"/>
          <w:szCs w:val="28"/>
        </w:rPr>
        <w:t xml:space="preserve"> </w:t>
      </w:r>
      <w:r>
        <w:rPr>
          <w:rtl w:val="true"/>
          <w:sz w:val="28"/>
          <w:szCs w:val="28"/>
        </w:rPr>
        <w:t xml:space="preserve">כאבים</w:t>
      </w:r>
      <w:r>
        <w:rPr>
          <w:rtl w:val="true"/>
          <w:sz w:val="28"/>
          <w:szCs w:val="28"/>
        </w:rPr>
        <w:t xml:space="preserve"> </w:t>
      </w:r>
      <w:r>
        <w:rPr>
          <w:rtl w:val="true"/>
          <w:sz w:val="28"/>
          <w:szCs w:val="28"/>
        </w:rPr>
        <w:t xml:space="preserve">ולמנוע</w:t>
      </w:r>
      <w:r>
        <w:rPr>
          <w:rtl w:val="true"/>
          <w:sz w:val="28"/>
          <w:szCs w:val="28"/>
        </w:rPr>
        <w:t xml:space="preserve"> </w:t>
      </w:r>
      <w:r>
        <w:rPr>
          <w:rtl w:val="true"/>
          <w:sz w:val="28"/>
          <w:szCs w:val="28"/>
        </w:rPr>
        <w:t xml:space="preserve">שברים</w:t>
      </w:r>
      <w:r>
        <w:rPr>
          <w:rtl w:val="true"/>
          <w:sz w:val="28"/>
          <w:szCs w:val="28"/>
        </w:rPr>
        <w:t xml:space="preserve"> </w:t>
      </w:r>
      <w:r>
        <w:rPr>
          <w:i w:val="true"/>
          <w:iCs w:val="true"/>
          <w:rtl w:val="true"/>
        </w:rPr>
        <w:t xml:space="preserve">(</w:t>
      </w:r>
      <w:r>
        <w:rPr>
          <w:i w:val="true"/>
          <w:iCs w:val="true"/>
          <w:rtl w:val="true"/>
        </w:rPr>
        <w:t xml:space="preserve">עדותו</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ד</w:t>
      </w:r>
      <w:r>
        <w:rPr>
          <w:i w:val="true"/>
          <w:iCs w:val="true"/>
          <w:rtl w:val="true"/>
        </w:rPr>
        <w:t xml:space="preserve">"</w:t>
      </w:r>
      <w:r>
        <w:rPr>
          <w:i w:val="true"/>
          <w:iCs w:val="true"/>
          <w:rtl w:val="true"/>
        </w:rPr>
        <w:t xml:space="preserve">ר</w:t>
      </w:r>
      <w:r>
        <w:rPr>
          <w:i w:val="true"/>
          <w:iCs w:val="true"/>
          <w:rtl w:val="true"/>
        </w:rPr>
        <w:t xml:space="preserve"> </w:t>
      </w:r>
      <w:r>
        <w:rPr>
          <w:i w:val="true"/>
          <w:iCs w:val="true"/>
          <w:rtl w:val="true"/>
        </w:rPr>
        <w:t xml:space="preserve">מרשק</w:t>
      </w:r>
      <w:r>
        <w:rPr>
          <w:i w:val="true"/>
          <w:iCs w:val="true"/>
          <w:rtl w:val="true"/>
        </w:rPr>
        <w:t xml:space="preserve">, </w:t>
      </w:r>
      <w:r>
        <w:rPr>
          <w:i w:val="true"/>
          <w:iCs w:val="true"/>
          <w:rtl w:val="true"/>
        </w:rPr>
        <w:t xml:space="preserve">עמ</w:t>
      </w:r>
      <w:r>
        <w:rPr>
          <w:i w:val="true"/>
          <w:iCs w:val="true"/>
          <w:rtl w:val="true"/>
        </w:rPr>
        <w:t xml:space="preserve">' 15 </w:t>
      </w:r>
      <w:r>
        <w:rPr>
          <w:i w:val="true"/>
          <w:iCs w:val="true"/>
          <w:rtl w:val="true"/>
        </w:rPr>
        <w:t xml:space="preserve">ל</w:t>
      </w:r>
      <w:r>
        <w:rPr>
          <w:b w:val="true"/>
          <w:bCs w:val="true"/>
          <w:i w:val="true"/>
          <w:iCs w:val="true"/>
          <w:rtl w:val="true"/>
        </w:rPr>
        <w:t xml:space="preserve">פרוטוקול</w:t>
      </w:r>
      <w:r>
        <w:rPr>
          <w:i w:val="true"/>
          <w:iCs w:val="true"/>
          <w:rtl w:val="true"/>
        </w:rPr>
        <w:t xml:space="preserve">, </w:t>
      </w:r>
      <w:r>
        <w:rPr>
          <w:i w:val="true"/>
          <w:iCs w:val="true"/>
          <w:rtl w:val="true"/>
        </w:rPr>
        <w:t xml:space="preserve">ש</w:t>
      </w:r>
      <w:r>
        <w:rPr>
          <w:i w:val="true"/>
          <w:iCs w:val="true"/>
          <w:rtl w:val="true"/>
        </w:rPr>
        <w:t xml:space="preserve">' 14 – 16).</w:t>
      </w:r>
    </w:p>
    <w:p>
      <w:pPr>
        <w:bidi w:val="true"/>
        <w:ind w:left="690"/>
        <w:jc w:val="both"/>
      </w:pPr>
      <w:r>
        <w:rPr>
          <w:rtl w:val="true"/>
          <w:sz w:val="24"/>
          <w:szCs w:val="24"/>
        </w:rPr>
        <w:t xml:space="preserve"> </w:t>
      </w:r>
    </w:p>
    <w:p>
      <w:pPr>
        <w:bidi w:val="true"/>
        <w:jc w:val="both"/>
      </w:pPr>
      <w:r>
        <w:rPr>
          <w:rtl w:val="true"/>
        </w:rPr>
        <w:t xml:space="preserve">27.הנה כי כן, בנסיבות המקרה דנן, עמדו בפני הוועדה עדותה הסובייקטיבית של התובעת בדבר השיפור שחל במצבה, שלוותה בממצאים אובייקטיביים של תיעוד רפואי, והכל באופן שתואם את מטרתה של התרופה אשר אין חולק על יעילותה.</w:t>
      </w:r>
    </w:p>
    <w:p>
      <w:pPr>
        <w:bidi w:val="true"/>
        <w:jc w:val="both"/>
      </w:pPr>
      <w:r>
        <w:rPr>
          <w:rtl w:val="true"/>
        </w:rPr>
        <w:t xml:space="preserve">חרף זאת, הוועדה לא העניקה משקל רב לממצאים אלו, ותחת זאת שללה את הקשר הסיבתי בין השיפור במצבה של התובעת לבין התרופה.</w:t>
      </w:r>
    </w:p>
    <w:p>
      <w:pPr>
        <w:bidi w:val="true"/>
        <w:jc w:val="both"/>
      </w:pPr>
      <w:r>
        <w:rPr>
          <w:rtl w:val="true"/>
        </w:rPr>
        <w:t xml:space="preserve">ואולם, קביעתה זו של הוועדה כי אין קשר סיבתי בין השיפור במצבה של התובעת לבין התרופה אינה אלא סברה, כאשר הוועדה עצמה ציינה בהחלטה כי אין מדובר בקביעה חד משמעית מבוססת אלא כי זו נכונה "ככל הנראה" (ס' 5(ג), 7(ג), 7(ו) להחלטת הוועדה, נספח א' לתצהירו של ד"ר מרשק).</w:t>
      </w:r>
    </w:p>
    <w:p>
      <w:pPr>
        <w:bidi w:val="true"/>
        <w:ind w:left="690"/>
      </w:pPr>
      <w:r>
        <w:rPr>
          <w:rtl w:val="true"/>
        </w:rPr>
        <w:t xml:space="preserve"> </w:t>
      </w:r>
    </w:p>
    <w:p>
      <w:pPr>
        <w:bidi w:val="true"/>
        <w:ind w:left="720"/>
      </w:pPr>
      <w:r>
        <w:rPr>
          <w:rtl w:val="true"/>
        </w:rPr>
        <w:t xml:space="preserve">לעניות דעתנו, משקיים היה ספק, היה על הנתבעת להפעילו לטובת התובעת. בהקשר זה מקובלת עלינו עדותו של ד"ר פרידמן: "אני לא מבין את ההגיון, יש שילוב של טיפולים, הם טוענים שברור שהגמזר עושה יותר מהעבודה מאשר האקסגבע אבל איך הם יודעים"? (עמ' 9 לפרוטוקול, ש' 8-9).</w:t>
      </w:r>
    </w:p>
    <w:p>
      <w:pPr>
        <w:bidi w:val="true"/>
        <w:ind w:left="720"/>
      </w:pPr>
      <w:r>
        <w:rPr>
          <w:rtl w:val="true"/>
        </w:rPr>
        <w:t xml:space="preserve"> </w:t>
      </w:r>
    </w:p>
    <w:p>
      <w:pPr>
        <w:bidi w:val="true"/>
        <w:ind w:left="720"/>
      </w:pPr>
      <w:r>
        <w:rPr>
          <w:rtl w:val="true"/>
        </w:rPr>
        <w:t xml:space="preserve">לעניין זה, כבר נפסק בעניין גילגור, כי בהתקיים ספק בקשר הסיבתי בין הטיפול לשיפור במצב המבוטח, תוכרע הכף לטובתו של המבוטח -</w:t>
      </w:r>
    </w:p>
    <w:p>
      <w:pPr>
        <w:bidi w:val="true"/>
        <w:ind w:left="1410"/>
        <w:jc w:val="both"/>
      </w:pPr>
      <w:r>
        <w:rPr>
          <w:b w:val="true"/>
          <w:bCs w:val="true"/>
          <w:rtl w:val="true"/>
        </w:rPr>
        <w:t xml:space="preserve">"</w:t>
      </w:r>
      <w:r>
        <w:rPr>
          <w:b w:val="true"/>
          <w:bCs w:val="true"/>
          <w:rtl w:val="true"/>
        </w:rPr>
        <w:t xml:space="preserve"> </w:t>
      </w:r>
      <w:r>
        <w:rPr>
          <w:b w:val="true"/>
          <w:bCs w:val="true"/>
          <w:rtl w:val="true"/>
        </w:rPr>
        <w:t xml:space="preserve">...</w:t>
      </w:r>
      <w:r>
        <w:rPr>
          <w:b w:val="true"/>
          <w:bCs w:val="true"/>
          <w:rtl w:val="true"/>
        </w:rPr>
        <w:t xml:space="preserve">בכל</w:t>
      </w:r>
      <w:r>
        <w:rPr>
          <w:b w:val="true"/>
          <w:bCs w:val="true"/>
          <w:rtl w:val="true"/>
        </w:rPr>
        <w:t xml:space="preserve"> </w:t>
      </w:r>
      <w:r>
        <w:rPr>
          <w:b w:val="true"/>
          <w:bCs w:val="true"/>
          <w:rtl w:val="true"/>
        </w:rPr>
        <w:t xml:space="preserve">הנוגע</w:t>
      </w:r>
      <w:r>
        <w:rPr>
          <w:b w:val="true"/>
          <w:bCs w:val="true"/>
          <w:rtl w:val="true"/>
        </w:rPr>
        <w:t xml:space="preserve"> </w:t>
      </w:r>
      <w:r>
        <w:rPr>
          <w:b w:val="true"/>
          <w:bCs w:val="true"/>
          <w:rtl w:val="true"/>
        </w:rPr>
        <w:t xml:space="preserve">להיבט</w:t>
      </w:r>
      <w:r>
        <w:rPr>
          <w:b w:val="true"/>
          <w:bCs w:val="true"/>
          <w:rtl w:val="true"/>
        </w:rPr>
        <w:t xml:space="preserve"> </w:t>
      </w:r>
      <w:r>
        <w:rPr>
          <w:b w:val="true"/>
          <w:bCs w:val="true"/>
          <w:rtl w:val="true"/>
        </w:rPr>
        <w:t xml:space="preserve">הסובייקטיבי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יעילות</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לרבות</w:t>
      </w:r>
      <w:r>
        <w:rPr>
          <w:b w:val="true"/>
          <w:bCs w:val="true"/>
          <w:rtl w:val="true"/>
        </w:rPr>
        <w:t xml:space="preserve"> </w:t>
      </w:r>
      <w:r>
        <w:rPr>
          <w:b w:val="true"/>
          <w:bCs w:val="true"/>
          <w:rtl w:val="true"/>
        </w:rPr>
        <w:t xml:space="preserve">הקשר</w:t>
      </w:r>
      <w:r>
        <w:rPr>
          <w:b w:val="true"/>
          <w:bCs w:val="true"/>
          <w:rtl w:val="true"/>
        </w:rPr>
        <w:t xml:space="preserve"> </w:t>
      </w:r>
      <w:r>
        <w:rPr>
          <w:b w:val="true"/>
          <w:bCs w:val="true"/>
          <w:rtl w:val="true"/>
        </w:rPr>
        <w:t xml:space="preserve">הסיבתי</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השימוש</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מצבו</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המבוטח</w:t>
      </w:r>
      <w:r>
        <w:rPr>
          <w:b w:val="true"/>
          <w:bCs w:val="true"/>
          <w:rtl w:val="true"/>
        </w:rPr>
        <w:t xml:space="preserve">, </w:t>
      </w:r>
      <w:r>
        <w:rPr>
          <w:b w:val="true"/>
          <w:bCs w:val="true"/>
          <w:rtl w:val="true"/>
        </w:rPr>
        <w:t xml:space="preserve">הנטל</w:t>
      </w:r>
      <w:r>
        <w:rPr>
          <w:b w:val="true"/>
          <w:bCs w:val="true"/>
          <w:rtl w:val="true"/>
        </w:rPr>
        <w:t xml:space="preserve"> </w:t>
      </w:r>
      <w:r>
        <w:rPr>
          <w:b w:val="true"/>
          <w:bCs w:val="true"/>
          <w:rtl w:val="true"/>
        </w:rPr>
        <w:t xml:space="preserve">הראשוני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המבוטח</w:t>
      </w:r>
      <w:r>
        <w:rPr>
          <w:b w:val="true"/>
          <w:bCs w:val="true"/>
          <w:rtl w:val="true"/>
        </w:rPr>
        <w:t xml:space="preserve"> </w:t>
      </w:r>
      <w:r>
        <w:rPr>
          <w:b w:val="true"/>
          <w:bCs w:val="true"/>
          <w:rtl w:val="true"/>
        </w:rPr>
        <w:t xml:space="preserve">לבסס</w:t>
      </w:r>
      <w:r>
        <w:rPr>
          <w:b w:val="true"/>
          <w:bCs w:val="true"/>
          <w:rtl w:val="true"/>
        </w:rPr>
        <w:t xml:space="preserve"> </w:t>
      </w:r>
      <w:r>
        <w:rPr>
          <w:b w:val="true"/>
          <w:bCs w:val="true"/>
          <w:rtl w:val="true"/>
        </w:rPr>
        <w:t xml:space="preserve">ראשית</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לטענתו</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יעיל</w:t>
      </w:r>
      <w:r>
        <w:rPr>
          <w:b w:val="true"/>
          <w:bCs w:val="true"/>
          <w:rtl w:val="true"/>
        </w:rPr>
        <w:t xml:space="preserve"> </w:t>
      </w:r>
      <w:r>
        <w:rPr>
          <w:b w:val="true"/>
          <w:bCs w:val="true"/>
          <w:rtl w:val="true"/>
        </w:rPr>
        <w:t xml:space="preserve">עבורו</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ייצא</w:t>
      </w:r>
      <w:r>
        <w:rPr>
          <w:b w:val="true"/>
          <w:bCs w:val="true"/>
          <w:rtl w:val="true"/>
        </w:rPr>
        <w:t xml:space="preserve"> </w:t>
      </w:r>
      <w:r>
        <w:rPr>
          <w:b w:val="true"/>
          <w:bCs w:val="true"/>
          <w:rtl w:val="true"/>
        </w:rPr>
        <w:t xml:space="preserve">המבוטח</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חובתו</w:t>
      </w:r>
      <w:r>
        <w:rPr>
          <w:b w:val="true"/>
          <w:bCs w:val="true"/>
          <w:rtl w:val="true"/>
        </w:rPr>
        <w:t xml:space="preserve"> </w:t>
      </w:r>
      <w:r>
        <w:rPr>
          <w:b w:val="true"/>
          <w:bCs w:val="true"/>
          <w:rtl w:val="true"/>
        </w:rPr>
        <w:t xml:space="preserve">בהמצאת</w:t>
      </w:r>
      <w:r>
        <w:rPr>
          <w:b w:val="true"/>
          <w:bCs w:val="true"/>
          <w:rtl w:val="true"/>
        </w:rPr>
        <w:t xml:space="preserve"> </w:t>
      </w:r>
      <w:r>
        <w:rPr>
          <w:b w:val="true"/>
          <w:bCs w:val="true"/>
          <w:rtl w:val="true"/>
        </w:rPr>
        <w:t xml:space="preserve">חוות</w:t>
      </w:r>
      <w:r>
        <w:rPr>
          <w:b w:val="true"/>
          <w:bCs w:val="true"/>
          <w:rtl w:val="true"/>
        </w:rPr>
        <w:t xml:space="preserve"> </w:t>
      </w:r>
      <w:r>
        <w:rPr>
          <w:b w:val="true"/>
          <w:bCs w:val="true"/>
          <w:rtl w:val="true"/>
        </w:rPr>
        <w:t xml:space="preserve">דעת</w:t>
      </w:r>
      <w:r>
        <w:rPr>
          <w:b w:val="true"/>
          <w:bCs w:val="true"/>
          <w:rtl w:val="true"/>
        </w:rPr>
        <w:t xml:space="preserve"> </w:t>
      </w:r>
      <w:r>
        <w:rPr>
          <w:b w:val="true"/>
          <w:bCs w:val="true"/>
          <w:rtl w:val="true"/>
        </w:rPr>
        <w:t xml:space="preserve">הרופא</w:t>
      </w:r>
      <w:r>
        <w:rPr>
          <w:b w:val="true"/>
          <w:bCs w:val="true"/>
          <w:rtl w:val="true"/>
        </w:rPr>
        <w:t xml:space="preserve"> </w:t>
      </w:r>
      <w:r>
        <w:rPr>
          <w:b w:val="true"/>
          <w:bCs w:val="true"/>
          <w:rtl w:val="true"/>
        </w:rPr>
        <w:t xml:space="preserve">המטפל</w:t>
      </w:r>
      <w:r>
        <w:rPr>
          <w:b w:val="true"/>
          <w:bCs w:val="true"/>
          <w:rtl w:val="true"/>
        </w:rPr>
        <w:t xml:space="preserve">, </w:t>
      </w:r>
      <w:r>
        <w:rPr>
          <w:b w:val="true"/>
          <w:bCs w:val="true"/>
          <w:rtl w:val="true"/>
        </w:rPr>
        <w:t xml:space="preserve">ומסמכים</w:t>
      </w:r>
      <w:r>
        <w:rPr>
          <w:b w:val="true"/>
          <w:bCs w:val="true"/>
          <w:rtl w:val="true"/>
        </w:rPr>
        <w:t xml:space="preserve"> </w:t>
      </w:r>
      <w:r>
        <w:rPr>
          <w:b w:val="true"/>
          <w:bCs w:val="true"/>
          <w:rtl w:val="true"/>
        </w:rPr>
        <w:t xml:space="preserve">רפואיים</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להעיד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השיפור</w:t>
      </w:r>
      <w:r>
        <w:rPr>
          <w:b w:val="true"/>
          <w:bCs w:val="true"/>
          <w:rtl w:val="true"/>
        </w:rPr>
        <w:t xml:space="preserve"> </w:t>
      </w:r>
      <w:r>
        <w:rPr>
          <w:b w:val="true"/>
          <w:bCs w:val="true"/>
          <w:rtl w:val="true"/>
        </w:rPr>
        <w:t xml:space="preserve">בבריאותו</w:t>
      </w:r>
      <w:r>
        <w:rPr>
          <w:b w:val="true"/>
          <w:bCs w:val="true"/>
          <w:rtl w:val="true"/>
        </w:rPr>
        <w:t xml:space="preserve">. </w:t>
      </w:r>
      <w:r>
        <w:rPr>
          <w:b w:val="true"/>
          <w:bCs w:val="true"/>
          <w:rtl w:val="true"/>
        </w:rPr>
        <w:t xml:space="preserve">משכך</w:t>
      </w:r>
      <w:r>
        <w:rPr>
          <w:b w:val="true"/>
          <w:bCs w:val="true"/>
          <w:rtl w:val="true"/>
        </w:rPr>
        <w:t xml:space="preserve"> </w:t>
      </w:r>
      <w:r>
        <w:rPr>
          <w:b w:val="true"/>
          <w:bCs w:val="true"/>
          <w:rtl w:val="true"/>
        </w:rPr>
        <w:t xml:space="preserve">נעשה</w:t>
      </w:r>
      <w:r>
        <w:rPr>
          <w:b w:val="true"/>
          <w:bCs w:val="true"/>
          <w:rtl w:val="true"/>
        </w:rPr>
        <w:t xml:space="preserve">, </w:t>
      </w:r>
      <w:r>
        <w:rPr>
          <w:b w:val="true"/>
          <w:bCs w:val="true"/>
          <w:rtl w:val="true"/>
        </w:rPr>
        <w:t xml:space="preserve">עובר</w:t>
      </w:r>
      <w:r>
        <w:rPr>
          <w:b w:val="true"/>
          <w:bCs w:val="true"/>
          <w:rtl w:val="true"/>
        </w:rPr>
        <w:t xml:space="preserve"> </w:t>
      </w:r>
      <w:r>
        <w:rPr>
          <w:b w:val="true"/>
          <w:bCs w:val="true"/>
          <w:rtl w:val="true"/>
        </w:rPr>
        <w:t xml:space="preserve">הנטל</w:t>
      </w:r>
      <w:r>
        <w:rPr>
          <w:b w:val="true"/>
          <w:bCs w:val="true"/>
          <w:rtl w:val="true"/>
        </w:rPr>
        <w:t xml:space="preserve"> </w:t>
      </w:r>
      <w:r>
        <w:rPr>
          <w:b w:val="true"/>
          <w:bCs w:val="true"/>
          <w:rtl w:val="true"/>
        </w:rPr>
        <w:t xml:space="preserve">לוועדה</w:t>
      </w:r>
      <w:r>
        <w:rPr>
          <w:b w:val="true"/>
          <w:bCs w:val="true"/>
          <w:rtl w:val="true"/>
        </w:rPr>
        <w:t xml:space="preserve"> </w:t>
      </w:r>
      <w:r>
        <w:rPr>
          <w:b w:val="true"/>
          <w:bCs w:val="true"/>
          <w:rtl w:val="true"/>
        </w:rPr>
        <w:t xml:space="preserve">לשלול</w:t>
      </w:r>
      <w:r>
        <w:rPr>
          <w:b w:val="true"/>
          <w:bCs w:val="true"/>
          <w:rtl w:val="true"/>
        </w:rPr>
        <w:t xml:space="preserve"> </w:t>
      </w:r>
      <w:r>
        <w:rPr>
          <w:b w:val="true"/>
          <w:bCs w:val="true"/>
          <w:rtl w:val="true"/>
        </w:rPr>
        <w:t xml:space="preserve">קיומו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הקשר</w:t>
      </w:r>
      <w:r>
        <w:rPr>
          <w:b w:val="true"/>
          <w:bCs w:val="true"/>
          <w:rtl w:val="true"/>
        </w:rPr>
        <w:t xml:space="preserve"> </w:t>
      </w:r>
      <w:r>
        <w:rPr>
          <w:b w:val="true"/>
          <w:bCs w:val="true"/>
          <w:rtl w:val="true"/>
        </w:rPr>
        <w:t xml:space="preserve">הסיבתי</w:t>
      </w:r>
      <w:r>
        <w:rPr>
          <w:b w:val="true"/>
          <w:bCs w:val="true"/>
          <w:rtl w:val="true"/>
        </w:rPr>
        <w:t xml:space="preserve"> </w:t>
      </w:r>
      <w:r>
        <w:rPr>
          <w:b w:val="true"/>
          <w:bCs w:val="true"/>
          <w:rtl w:val="true"/>
        </w:rPr>
        <w:t xml:space="preserve">ויעילות</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למבוטח</w:t>
      </w:r>
      <w:r>
        <w:rPr>
          <w:b w:val="true"/>
          <w:bCs w:val="true"/>
          <w:rtl w:val="true"/>
        </w:rPr>
        <w:t xml:space="preserve"> </w:t>
      </w:r>
      <w:r>
        <w:rPr>
          <w:b w:val="true"/>
          <w:bCs w:val="true"/>
          <w:rtl w:val="true"/>
        </w:rPr>
        <w:t xml:space="preserve">עצמו</w:t>
      </w:r>
      <w:r>
        <w:rPr>
          <w:b w:val="true"/>
          <w:bCs w:val="true"/>
          <w:rtl w:val="true"/>
        </w:rPr>
        <w:t xml:space="preserve">. </w:t>
      </w:r>
      <w:r>
        <w:rPr>
          <w:b w:val="true"/>
          <w:bCs w:val="true"/>
          <w:rtl w:val="true"/>
        </w:rPr>
        <w:t xml:space="preserve">בהתקיים</w:t>
      </w:r>
      <w:r>
        <w:rPr>
          <w:b w:val="true"/>
          <w:bCs w:val="true"/>
          <w:rtl w:val="true"/>
        </w:rPr>
        <w:t xml:space="preserve"> </w:t>
      </w:r>
      <w:r>
        <w:rPr>
          <w:b w:val="true"/>
          <w:bCs w:val="true"/>
          <w:rtl w:val="true"/>
        </w:rPr>
        <w:t xml:space="preserve">ספק</w:t>
      </w:r>
      <w:r>
        <w:rPr>
          <w:b w:val="true"/>
          <w:bCs w:val="true"/>
          <w:rtl w:val="true"/>
        </w:rPr>
        <w:t xml:space="preserve"> </w:t>
      </w:r>
      <w:r>
        <w:rPr>
          <w:b w:val="true"/>
          <w:bCs w:val="true"/>
          <w:rtl w:val="true"/>
        </w:rPr>
        <w:t xml:space="preserve">בהוכחת</w:t>
      </w:r>
      <w:r>
        <w:rPr>
          <w:b w:val="true"/>
          <w:bCs w:val="true"/>
          <w:rtl w:val="true"/>
        </w:rPr>
        <w:t xml:space="preserve"> </w:t>
      </w:r>
      <w:r>
        <w:rPr>
          <w:b w:val="true"/>
          <w:bCs w:val="true"/>
          <w:rtl w:val="true"/>
        </w:rPr>
        <w:t xml:space="preserve">יעילות</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בנסיבותיו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המבוטח</w:t>
      </w:r>
      <w:r>
        <w:rPr>
          <w:b w:val="true"/>
          <w:bCs w:val="true"/>
          <w:rtl w:val="true"/>
        </w:rPr>
        <w:t xml:space="preserve">, </w:t>
      </w:r>
      <w:r>
        <w:rPr>
          <w:b w:val="true"/>
          <w:bCs w:val="true"/>
          <w:rtl w:val="true"/>
        </w:rPr>
        <w:t xml:space="preserve">תוכרע</w:t>
      </w:r>
      <w:r>
        <w:rPr>
          <w:b w:val="true"/>
          <w:bCs w:val="true"/>
          <w:rtl w:val="true"/>
        </w:rPr>
        <w:t xml:space="preserve"> </w:t>
      </w:r>
      <w:r>
        <w:rPr>
          <w:b w:val="true"/>
          <w:bCs w:val="true"/>
          <w:rtl w:val="true"/>
        </w:rPr>
        <w:t xml:space="preserve">הכף</w:t>
      </w:r>
      <w:r>
        <w:rPr>
          <w:b w:val="true"/>
          <w:bCs w:val="true"/>
          <w:rtl w:val="true"/>
        </w:rPr>
        <w:t xml:space="preserve"> </w:t>
      </w:r>
      <w:r>
        <w:rPr>
          <w:b w:val="true"/>
          <w:bCs w:val="true"/>
          <w:rtl w:val="true"/>
        </w:rPr>
        <w:t xml:space="preserve">לטובתו</w:t>
      </w:r>
      <w:r>
        <w:rPr>
          <w:b w:val="true"/>
          <w:bCs w:val="true"/>
          <w:rtl w:val="true"/>
        </w:rPr>
        <w:t xml:space="preserve">, </w:t>
      </w:r>
      <w:r>
        <w:rPr>
          <w:b w:val="true"/>
          <w:bCs w:val="true"/>
          <w:rtl w:val="true"/>
        </w:rPr>
        <w:t xml:space="preserve">כמקובל</w:t>
      </w:r>
      <w:r>
        <w:rPr>
          <w:b w:val="true"/>
          <w:bCs w:val="true"/>
          <w:rtl w:val="true"/>
        </w:rPr>
        <w:t xml:space="preserve"> </w:t>
      </w:r>
      <w:r>
        <w:rPr>
          <w:b w:val="true"/>
          <w:bCs w:val="true"/>
          <w:rtl w:val="true"/>
        </w:rPr>
        <w:t xml:space="preserve">בתביעות</w:t>
      </w:r>
      <w:r>
        <w:rPr>
          <w:b w:val="true"/>
          <w:bCs w:val="true"/>
          <w:rtl w:val="true"/>
        </w:rPr>
        <w:t xml:space="preserve"> </w:t>
      </w:r>
      <w:r>
        <w:rPr>
          <w:b w:val="true"/>
          <w:bCs w:val="true"/>
          <w:rtl w:val="true"/>
        </w:rPr>
        <w:t xml:space="preserve">בתחום</w:t>
      </w:r>
      <w:r>
        <w:rPr>
          <w:b w:val="true"/>
          <w:bCs w:val="true"/>
          <w:rtl w:val="true"/>
        </w:rPr>
        <w:t xml:space="preserve"> </w:t>
      </w:r>
      <w:r>
        <w:rPr>
          <w:b w:val="true"/>
          <w:bCs w:val="true"/>
          <w:rtl w:val="true"/>
        </w:rPr>
        <w:t xml:space="preserve">הביטחון</w:t>
      </w:r>
      <w:r>
        <w:rPr>
          <w:b w:val="true"/>
          <w:bCs w:val="true"/>
          <w:rtl w:val="true"/>
        </w:rPr>
        <w:t xml:space="preserve"> </w:t>
      </w:r>
      <w:r>
        <w:rPr>
          <w:b w:val="true"/>
          <w:bCs w:val="true"/>
          <w:rtl w:val="true"/>
        </w:rPr>
        <w:t xml:space="preserve">הסוציאלי</w:t>
      </w:r>
      <w:r>
        <w:rPr>
          <w:b w:val="true"/>
          <w:bCs w:val="true"/>
          <w:rtl w:val="true"/>
        </w:rPr>
        <w:t xml:space="preserve">, </w:t>
      </w:r>
      <w:r>
        <w:rPr>
          <w:b w:val="true"/>
          <w:bCs w:val="true"/>
          <w:rtl w:val="true"/>
        </w:rPr>
        <w:t xml:space="preserve">במיוחד</w:t>
      </w:r>
      <w:r>
        <w:rPr>
          <w:b w:val="true"/>
          <w:bCs w:val="true"/>
          <w:rtl w:val="true"/>
        </w:rPr>
        <w:t xml:space="preserve"> </w:t>
      </w:r>
      <w:r>
        <w:rPr>
          <w:b w:val="true"/>
          <w:bCs w:val="true"/>
          <w:rtl w:val="true"/>
        </w:rPr>
        <w:t xml:space="preserve">במימוש</w:t>
      </w:r>
      <w:r>
        <w:rPr>
          <w:b w:val="true"/>
          <w:bCs w:val="true"/>
          <w:rtl w:val="true"/>
        </w:rPr>
        <w:t xml:space="preserve"> </w:t>
      </w:r>
      <w:r>
        <w:rPr>
          <w:b w:val="true"/>
          <w:bCs w:val="true"/>
          <w:rtl w:val="true"/>
        </w:rPr>
        <w:t xml:space="preserve">הזכות</w:t>
      </w:r>
      <w:r>
        <w:rPr>
          <w:b w:val="true"/>
          <w:bCs w:val="true"/>
          <w:rtl w:val="true"/>
        </w:rPr>
        <w:t xml:space="preserve"> </w:t>
      </w:r>
      <w:r>
        <w:rPr>
          <w:b w:val="true"/>
          <w:bCs w:val="true"/>
          <w:rtl w:val="true"/>
        </w:rPr>
        <w:t xml:space="preserve">לבריאות</w:t>
      </w:r>
      <w:r>
        <w:rPr>
          <w:b w:val="true"/>
          <w:bCs w:val="true"/>
          <w:rtl w:val="true"/>
        </w:rPr>
        <w:t xml:space="preserve">, </w:t>
      </w:r>
      <w:r>
        <w:rPr>
          <w:b w:val="true"/>
          <w:bCs w:val="true"/>
          <w:rtl w:val="true"/>
        </w:rPr>
        <w:t xml:space="preserve">וביתר</w:t>
      </w:r>
      <w:r>
        <w:rPr>
          <w:b w:val="true"/>
          <w:bCs w:val="true"/>
          <w:rtl w:val="true"/>
        </w:rPr>
        <w:t xml:space="preserve"> </w:t>
      </w:r>
      <w:r>
        <w:rPr>
          <w:b w:val="true"/>
          <w:bCs w:val="true"/>
          <w:rtl w:val="true"/>
        </w:rPr>
        <w:t xml:space="preserve">שאת</w:t>
      </w:r>
      <w:r>
        <w:rPr>
          <w:b w:val="true"/>
          <w:bCs w:val="true"/>
          <w:rtl w:val="true"/>
        </w:rPr>
        <w:t xml:space="preserve"> </w:t>
      </w:r>
      <w:r>
        <w:rPr>
          <w:b w:val="true"/>
          <w:bCs w:val="true"/>
          <w:rtl w:val="true"/>
        </w:rPr>
        <w:t xml:space="preserve">במקרים</w:t>
      </w:r>
      <w:r>
        <w:rPr>
          <w:b w:val="true"/>
          <w:bCs w:val="true"/>
          <w:rtl w:val="true"/>
        </w:rPr>
        <w:t xml:space="preserve"> </w:t>
      </w:r>
      <w:r>
        <w:rPr>
          <w:b w:val="true"/>
          <w:bCs w:val="true"/>
          <w:rtl w:val="true"/>
        </w:rPr>
        <w:t xml:space="preserve">הקשים</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דרך</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שלפנינו</w:t>
      </w:r>
      <w:r>
        <w:rPr>
          <w:b w:val="true"/>
          <w:bCs w:val="true"/>
          <w:rtl w:val="true"/>
        </w:rPr>
        <w:t xml:space="preserve">". </w:t>
      </w:r>
    </w:p>
    <w:p>
      <w:pPr>
        <w:bidi w:val="true"/>
        <w:ind w:left="720"/>
      </w:pPr>
      <w:r>
        <w:rPr>
          <w:rtl w:val="true"/>
        </w:rPr>
        <w:t xml:space="preserve">במקרה דנן הפעילה הוועדה את שיקול דעתה באופן שגוי ולא זקפה את הספק לטובת המבוטחת אלא הכריעה את הכף כנגדה.</w:t>
      </w:r>
    </w:p>
    <w:p>
      <w:pPr>
        <w:bidi w:val="true"/>
        <w:ind w:left="720"/>
      </w:pPr>
      <w:r>
        <w:rPr>
          <w:rtl w:val="true"/>
        </w:rPr>
        <w:t xml:space="preserve"> </w:t>
      </w:r>
    </w:p>
    <w:p>
      <w:pPr>
        <w:bidi w:val="true"/>
        <w:jc w:val="both"/>
      </w:pPr>
      <w:r>
        <w:rPr>
          <w:rtl w:val="true"/>
        </w:rPr>
        <w:t xml:space="preserve">28.בנוסף, הוועדה הגיעה למסקנתה בדבר היעדר קשר סיבתי על בסיס השערה נוספת - הוועדה הסיקה כי לאור האמור ברשימת הנפקות של תרופות נגד כאבים אותם רכשה התובעת בבית המרקחת (נספח 1 לתצהיר המשלים של ד"ר מרשק), לא הייתה הפחתה בכאבי התובעת. גם כאן, המדובר בהשערה בלבד שכן התובעת לא נשאלה על ידי הוועדה באופן ישיר על כך והדבר לא נבדק עימה, כפי שהיה על הוועדה לעשות. נבהיר, כי אין בעובדה כי התובעת קנתה תרופות להפחתת כאב כדי להוכיח שהיא אכן עשתה בהם שימוש.</w:t>
      </w:r>
    </w:p>
    <w:p>
      <w:pPr>
        <w:bidi w:val="true"/>
        <w:jc w:val="both"/>
      </w:pPr>
      <w:r>
        <w:rPr>
          <w:rtl w:val="true"/>
        </w:rPr>
        <w:t xml:space="preserve"> </w:t>
      </w:r>
    </w:p>
    <w:p>
      <w:pPr>
        <w:bidi w:val="true"/>
        <w:jc w:val="both"/>
      </w:pPr>
      <w:r>
        <w:rPr>
          <w:rtl w:val="true"/>
          <w:sz w:val="28"/>
          <w:szCs w:val="28"/>
        </w:rPr>
        <w:t xml:space="preserve">29.</w:t>
      </w:r>
      <w:r>
        <w:rPr>
          <w:rtl w:val="true"/>
          <w:sz w:val="28"/>
          <w:szCs w:val="28"/>
        </w:rPr>
        <w:t xml:space="preserve">גם</w:t>
      </w:r>
      <w:r>
        <w:rPr>
          <w:rtl w:val="true"/>
          <w:sz w:val="28"/>
          <w:szCs w:val="28"/>
        </w:rPr>
        <w:t xml:space="preserve"> </w:t>
      </w:r>
      <w:r>
        <w:rPr>
          <w:rtl w:val="true"/>
          <w:sz w:val="28"/>
          <w:szCs w:val="28"/>
        </w:rPr>
        <w:t xml:space="preserve">קביעתה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הוועדה</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השיפור</w:t>
      </w:r>
      <w:r>
        <w:rPr>
          <w:rtl w:val="true"/>
          <w:sz w:val="28"/>
          <w:szCs w:val="28"/>
        </w:rPr>
        <w:t xml:space="preserve"> </w:t>
      </w:r>
      <w:r>
        <w:rPr>
          <w:rtl w:val="true"/>
          <w:sz w:val="28"/>
          <w:szCs w:val="28"/>
        </w:rPr>
        <w:t xml:space="preserve">המיידי</w:t>
      </w:r>
      <w:r>
        <w:rPr>
          <w:rtl w:val="true"/>
          <w:sz w:val="28"/>
          <w:szCs w:val="28"/>
        </w:rPr>
        <w:t xml:space="preserve"> </w:t>
      </w:r>
      <w:r>
        <w:rPr>
          <w:rtl w:val="true"/>
          <w:sz w:val="28"/>
          <w:szCs w:val="28"/>
        </w:rPr>
        <w:t xml:space="preserve">שחל</w:t>
      </w:r>
      <w:r>
        <w:rPr>
          <w:rtl w:val="true"/>
          <w:sz w:val="28"/>
          <w:szCs w:val="28"/>
        </w:rPr>
        <w:t xml:space="preserve"> </w:t>
      </w:r>
      <w:r>
        <w:rPr>
          <w:rtl w:val="true"/>
          <w:sz w:val="28"/>
          <w:szCs w:val="28"/>
        </w:rPr>
        <w:t xml:space="preserve">במצבה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התובעת</w:t>
      </w:r>
      <w:r>
        <w:rPr>
          <w:rtl w:val="true"/>
          <w:sz w:val="28"/>
          <w:szCs w:val="28"/>
        </w:rPr>
        <w:t xml:space="preserve"> </w:t>
      </w:r>
      <w:r>
        <w:rPr>
          <w:rtl w:val="true"/>
          <w:sz w:val="28"/>
          <w:szCs w:val="28"/>
        </w:rPr>
        <w:t xml:space="preserve">מאיין</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הקשר</w:t>
      </w:r>
      <w:r>
        <w:rPr>
          <w:rtl w:val="true"/>
          <w:sz w:val="28"/>
          <w:szCs w:val="28"/>
        </w:rPr>
        <w:t xml:space="preserve"> </w:t>
      </w:r>
      <w:r>
        <w:rPr>
          <w:rtl w:val="true"/>
          <w:sz w:val="28"/>
          <w:szCs w:val="28"/>
        </w:rPr>
        <w:t xml:space="preserve">הסיבתי</w:t>
      </w:r>
      <w:r>
        <w:rPr>
          <w:rtl w:val="true"/>
          <w:sz w:val="28"/>
          <w:szCs w:val="28"/>
        </w:rPr>
        <w:t xml:space="preserve"> </w:t>
      </w:r>
      <w:r>
        <w:rPr>
          <w:rtl w:val="true"/>
          <w:sz w:val="28"/>
          <w:szCs w:val="28"/>
        </w:rPr>
        <w:t xml:space="preserve">לתרופה</w:t>
      </w:r>
      <w:r>
        <w:rPr>
          <w:rtl w:val="true"/>
          <w:sz w:val="28"/>
          <w:szCs w:val="28"/>
        </w:rPr>
        <w:t xml:space="preserve">, </w:t>
      </w:r>
      <w:r>
        <w:rPr>
          <w:rtl w:val="true"/>
          <w:sz w:val="28"/>
          <w:szCs w:val="28"/>
        </w:rPr>
        <w:t xml:space="preserve">אינה</w:t>
      </w:r>
      <w:r>
        <w:rPr>
          <w:rtl w:val="true"/>
          <w:sz w:val="28"/>
          <w:szCs w:val="28"/>
        </w:rPr>
        <w:t xml:space="preserve"> </w:t>
      </w:r>
      <w:r>
        <w:rPr>
          <w:rtl w:val="true"/>
          <w:sz w:val="28"/>
          <w:szCs w:val="28"/>
        </w:rPr>
        <w:t xml:space="preserve">יכולה</w:t>
      </w:r>
      <w:r>
        <w:rPr>
          <w:rtl w:val="true"/>
          <w:sz w:val="28"/>
          <w:szCs w:val="28"/>
        </w:rPr>
        <w:t xml:space="preserve"> </w:t>
      </w:r>
      <w:r>
        <w:rPr>
          <w:rtl w:val="true"/>
          <w:sz w:val="28"/>
          <w:szCs w:val="28"/>
        </w:rPr>
        <w:t xml:space="preserve">לעמוד</w:t>
      </w:r>
      <w:r>
        <w:rPr>
          <w:rtl w:val="true"/>
          <w:sz w:val="28"/>
          <w:szCs w:val="28"/>
        </w:rPr>
        <w:t xml:space="preserve">. </w:t>
      </w:r>
      <w:r>
        <w:rPr>
          <w:rtl w:val="true"/>
          <w:sz w:val="28"/>
          <w:szCs w:val="28"/>
        </w:rPr>
        <w:t xml:space="preserve">גם</w:t>
      </w:r>
      <w:r>
        <w:rPr>
          <w:rtl w:val="true"/>
          <w:sz w:val="28"/>
          <w:szCs w:val="28"/>
        </w:rPr>
        <w:t xml:space="preserve"> </w:t>
      </w:r>
      <w:r>
        <w:rPr>
          <w:rtl w:val="true"/>
          <w:sz w:val="28"/>
          <w:szCs w:val="28"/>
        </w:rPr>
        <w:t xml:space="preserve">אם</w:t>
      </w:r>
      <w:r>
        <w:rPr>
          <w:rtl w:val="true"/>
          <w:sz w:val="28"/>
          <w:szCs w:val="28"/>
        </w:rPr>
        <w:t xml:space="preserve"> </w:t>
      </w:r>
      <w:r>
        <w:rPr>
          <w:rtl w:val="true"/>
          <w:sz w:val="28"/>
          <w:szCs w:val="28"/>
        </w:rPr>
        <w:t xml:space="preserve">נניח</w:t>
      </w:r>
      <w:r>
        <w:rPr>
          <w:rtl w:val="true"/>
          <w:sz w:val="28"/>
          <w:szCs w:val="28"/>
        </w:rPr>
        <w:t xml:space="preserve"> </w:t>
      </w:r>
      <w:r>
        <w:rPr>
          <w:rtl w:val="true"/>
          <w:sz w:val="28"/>
          <w:szCs w:val="28"/>
        </w:rPr>
        <w:t xml:space="preserve">כטענתה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הנתבעת</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השיפור</w:t>
      </w:r>
      <w:r>
        <w:rPr>
          <w:rtl w:val="true"/>
          <w:sz w:val="28"/>
          <w:szCs w:val="28"/>
        </w:rPr>
        <w:t xml:space="preserve"> </w:t>
      </w:r>
      <w:r>
        <w:rPr>
          <w:rtl w:val="true"/>
          <w:sz w:val="28"/>
          <w:szCs w:val="28"/>
        </w:rPr>
        <w:t xml:space="preserve">המיידי</w:t>
      </w:r>
      <w:r>
        <w:rPr>
          <w:rtl w:val="true"/>
          <w:sz w:val="28"/>
          <w:szCs w:val="28"/>
        </w:rPr>
        <w:t xml:space="preserve"> </w:t>
      </w:r>
      <w:r>
        <w:rPr>
          <w:rtl w:val="true"/>
          <w:sz w:val="28"/>
          <w:szCs w:val="28"/>
        </w:rPr>
        <w:t xml:space="preserve">שחל</w:t>
      </w:r>
      <w:r>
        <w:rPr>
          <w:rtl w:val="true"/>
          <w:sz w:val="28"/>
          <w:szCs w:val="28"/>
        </w:rPr>
        <w:t xml:space="preserve"> </w:t>
      </w:r>
      <w:r>
        <w:rPr>
          <w:rtl w:val="true"/>
          <w:sz w:val="28"/>
          <w:szCs w:val="28"/>
        </w:rPr>
        <w:t xml:space="preserve">במצבה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התובעת</w:t>
      </w:r>
      <w:r>
        <w:rPr>
          <w:rtl w:val="true"/>
          <w:sz w:val="28"/>
          <w:szCs w:val="28"/>
        </w:rPr>
        <w:t xml:space="preserve"> </w:t>
      </w:r>
      <w:r>
        <w:rPr>
          <w:rtl w:val="true"/>
          <w:sz w:val="28"/>
          <w:szCs w:val="28"/>
        </w:rPr>
        <w:t xml:space="preserve">לא</w:t>
      </w:r>
      <w:r>
        <w:rPr>
          <w:rtl w:val="true"/>
          <w:sz w:val="28"/>
          <w:szCs w:val="28"/>
        </w:rPr>
        <w:t xml:space="preserve"> </w:t>
      </w:r>
      <w:r>
        <w:rPr>
          <w:rtl w:val="true"/>
          <w:sz w:val="28"/>
          <w:szCs w:val="28"/>
        </w:rPr>
        <w:t xml:space="preserve">נבע</w:t>
      </w:r>
      <w:r>
        <w:rPr>
          <w:rtl w:val="true"/>
          <w:sz w:val="28"/>
          <w:szCs w:val="28"/>
        </w:rPr>
        <w:t xml:space="preserve"> </w:t>
      </w:r>
      <w:r>
        <w:rPr>
          <w:rtl w:val="true"/>
          <w:sz w:val="28"/>
          <w:szCs w:val="28"/>
        </w:rPr>
        <w:t xml:space="preserve">מהתרופה</w:t>
      </w:r>
      <w:r>
        <w:rPr>
          <w:rtl w:val="true"/>
          <w:sz w:val="28"/>
          <w:szCs w:val="28"/>
        </w:rPr>
        <w:t xml:space="preserve">, </w:t>
      </w:r>
      <w:r>
        <w:rPr>
          <w:rtl w:val="true"/>
          <w:sz w:val="28"/>
          <w:szCs w:val="28"/>
        </w:rPr>
        <w:t xml:space="preserve">הרי</w:t>
      </w:r>
      <w:r>
        <w:rPr>
          <w:rtl w:val="true"/>
          <w:sz w:val="28"/>
          <w:szCs w:val="28"/>
        </w:rPr>
        <w:t xml:space="preserve"> </w:t>
      </w:r>
      <w:r>
        <w:rPr>
          <w:rtl w:val="true"/>
          <w:sz w:val="28"/>
          <w:szCs w:val="28"/>
        </w:rPr>
        <w:t xml:space="preserve">שאין</w:t>
      </w:r>
      <w:r>
        <w:rPr>
          <w:rtl w:val="true"/>
          <w:sz w:val="28"/>
          <w:szCs w:val="28"/>
        </w:rPr>
        <w:t xml:space="preserve"> </w:t>
      </w:r>
      <w:r>
        <w:rPr>
          <w:rtl w:val="true"/>
          <w:sz w:val="28"/>
          <w:szCs w:val="28"/>
        </w:rPr>
        <w:t xml:space="preserve">בכך</w:t>
      </w:r>
      <w:r>
        <w:rPr>
          <w:rtl w:val="true"/>
          <w:sz w:val="28"/>
          <w:szCs w:val="28"/>
        </w:rPr>
        <w:t xml:space="preserve"> </w:t>
      </w:r>
      <w:r>
        <w:rPr>
          <w:rtl w:val="true"/>
          <w:sz w:val="28"/>
          <w:szCs w:val="28"/>
        </w:rPr>
        <w:t xml:space="preserve">כדי</w:t>
      </w:r>
      <w:r>
        <w:rPr>
          <w:rtl w:val="true"/>
          <w:sz w:val="28"/>
          <w:szCs w:val="28"/>
        </w:rPr>
        <w:t xml:space="preserve"> </w:t>
      </w:r>
      <w:r>
        <w:rPr>
          <w:rtl w:val="true"/>
          <w:sz w:val="28"/>
          <w:szCs w:val="28"/>
        </w:rPr>
        <w:t xml:space="preserve">לשלול</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הקשר</w:t>
      </w:r>
      <w:r>
        <w:rPr>
          <w:rtl w:val="true"/>
          <w:sz w:val="28"/>
          <w:szCs w:val="28"/>
        </w:rPr>
        <w:t xml:space="preserve"> </w:t>
      </w:r>
      <w:r>
        <w:rPr>
          <w:rtl w:val="true"/>
          <w:sz w:val="28"/>
          <w:szCs w:val="28"/>
        </w:rPr>
        <w:t xml:space="preserve">הסיבתי</w:t>
      </w:r>
      <w:r>
        <w:rPr>
          <w:rtl w:val="true"/>
          <w:sz w:val="28"/>
          <w:szCs w:val="28"/>
        </w:rPr>
        <w:t xml:space="preserve"> </w:t>
      </w:r>
      <w:r>
        <w:rPr>
          <w:rtl w:val="true"/>
          <w:sz w:val="28"/>
          <w:szCs w:val="28"/>
        </w:rPr>
        <w:t xml:space="preserve">לשיפור</w:t>
      </w:r>
      <w:r>
        <w:rPr>
          <w:rtl w:val="true"/>
          <w:sz w:val="28"/>
          <w:szCs w:val="28"/>
        </w:rPr>
        <w:t xml:space="preserve"> </w:t>
      </w:r>
      <w:r>
        <w:rPr>
          <w:rtl w:val="true"/>
          <w:sz w:val="28"/>
          <w:szCs w:val="28"/>
        </w:rPr>
        <w:t xml:space="preserve">שחל</w:t>
      </w:r>
      <w:r>
        <w:rPr>
          <w:rtl w:val="true"/>
          <w:sz w:val="28"/>
          <w:szCs w:val="28"/>
        </w:rPr>
        <w:t xml:space="preserve"> </w:t>
      </w:r>
      <w:r>
        <w:rPr>
          <w:rtl w:val="true"/>
          <w:sz w:val="28"/>
          <w:szCs w:val="28"/>
        </w:rPr>
        <w:t xml:space="preserve">לאחר</w:t>
      </w:r>
      <w:r>
        <w:rPr>
          <w:rtl w:val="true"/>
          <w:sz w:val="28"/>
          <w:szCs w:val="28"/>
        </w:rPr>
        <w:t xml:space="preserve"> </w:t>
      </w:r>
      <w:r>
        <w:rPr>
          <w:rtl w:val="true"/>
          <w:sz w:val="28"/>
          <w:szCs w:val="28"/>
        </w:rPr>
        <w:t xml:space="preserve">מכן</w:t>
      </w:r>
      <w:r>
        <w:rPr>
          <w:rtl w:val="true"/>
          <w:sz w:val="28"/>
          <w:szCs w:val="28"/>
        </w:rPr>
        <w:t xml:space="preserve">, </w:t>
      </w:r>
      <w:r>
        <w:rPr>
          <w:rtl w:val="true"/>
          <w:sz w:val="28"/>
          <w:szCs w:val="28"/>
        </w:rPr>
        <w:t xml:space="preserve">משעה</w:t>
      </w:r>
      <w:r>
        <w:rPr>
          <w:rtl w:val="true"/>
          <w:sz w:val="28"/>
          <w:szCs w:val="28"/>
        </w:rPr>
        <w:t xml:space="preserve"> </w:t>
      </w:r>
      <w:r>
        <w:rPr>
          <w:rtl w:val="true"/>
          <w:sz w:val="28"/>
          <w:szCs w:val="28"/>
        </w:rPr>
        <w:t xml:space="preserve">שאין</w:t>
      </w:r>
      <w:r>
        <w:rPr>
          <w:rtl w:val="true"/>
          <w:sz w:val="28"/>
          <w:szCs w:val="28"/>
        </w:rPr>
        <w:t xml:space="preserve"> </w:t>
      </w:r>
      <w:r>
        <w:rPr>
          <w:rtl w:val="true"/>
          <w:sz w:val="28"/>
          <w:szCs w:val="28"/>
        </w:rPr>
        <w:t xml:space="preserve">חולק</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השיפור</w:t>
      </w:r>
      <w:r>
        <w:rPr>
          <w:rtl w:val="true"/>
          <w:sz w:val="28"/>
          <w:szCs w:val="28"/>
        </w:rPr>
        <w:t xml:space="preserve"> </w:t>
      </w:r>
      <w:r>
        <w:rPr>
          <w:rtl w:val="true"/>
          <w:sz w:val="28"/>
          <w:szCs w:val="28"/>
        </w:rPr>
        <w:t xml:space="preserve">המשיך</w:t>
      </w:r>
      <w:r>
        <w:rPr>
          <w:rtl w:val="true"/>
          <w:sz w:val="28"/>
          <w:szCs w:val="28"/>
        </w:rPr>
        <w:t xml:space="preserve"> </w:t>
      </w:r>
      <w:r>
        <w:rPr>
          <w:rtl w:val="true"/>
          <w:sz w:val="28"/>
          <w:szCs w:val="28"/>
        </w:rPr>
        <w:t xml:space="preserve">ולכן</w:t>
      </w:r>
      <w:r>
        <w:rPr>
          <w:rtl w:val="true"/>
          <w:sz w:val="28"/>
          <w:szCs w:val="28"/>
        </w:rPr>
        <w:t xml:space="preserve"> </w:t>
      </w:r>
      <w:r>
        <w:rPr>
          <w:rtl w:val="true"/>
          <w:sz w:val="28"/>
          <w:szCs w:val="28"/>
        </w:rPr>
        <w:t xml:space="preserve">אין</w:t>
      </w:r>
      <w:r>
        <w:rPr>
          <w:rtl w:val="true"/>
          <w:sz w:val="28"/>
          <w:szCs w:val="28"/>
        </w:rPr>
        <w:t xml:space="preserve"> </w:t>
      </w:r>
      <w:r>
        <w:rPr>
          <w:rtl w:val="true"/>
          <w:sz w:val="28"/>
          <w:szCs w:val="28"/>
        </w:rPr>
        <w:t xml:space="preserve">בכך</w:t>
      </w:r>
      <w:r>
        <w:rPr>
          <w:rtl w:val="true"/>
          <w:sz w:val="28"/>
          <w:szCs w:val="28"/>
        </w:rPr>
        <w:t xml:space="preserve"> </w:t>
      </w:r>
      <w:r>
        <w:rPr>
          <w:rtl w:val="true"/>
          <w:sz w:val="28"/>
          <w:szCs w:val="28"/>
        </w:rPr>
        <w:t xml:space="preserve">כדי</w:t>
      </w:r>
      <w:r>
        <w:rPr>
          <w:rtl w:val="true"/>
          <w:sz w:val="28"/>
          <w:szCs w:val="28"/>
        </w:rPr>
        <w:t xml:space="preserve"> </w:t>
      </w:r>
      <w:r>
        <w:rPr>
          <w:rtl w:val="true"/>
          <w:sz w:val="28"/>
          <w:szCs w:val="28"/>
        </w:rPr>
        <w:t xml:space="preserve">לשלול</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השפעתה</w:t>
      </w:r>
      <w:r>
        <w:rPr>
          <w:rtl w:val="true"/>
          <w:sz w:val="28"/>
          <w:szCs w:val="28"/>
        </w:rPr>
        <w:t xml:space="preserve"> </w:t>
      </w:r>
      <w:r>
        <w:rPr>
          <w:rtl w:val="true"/>
          <w:sz w:val="28"/>
          <w:szCs w:val="28"/>
        </w:rPr>
        <w:t xml:space="preserve">המיטיבה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התרופה</w:t>
      </w:r>
      <w:r>
        <w:rPr>
          <w:rtl w:val="true"/>
          <w:sz w:val="28"/>
          <w:szCs w:val="28"/>
        </w:rPr>
        <w:t xml:space="preserve"> </w:t>
      </w:r>
      <w:r>
        <w:rPr>
          <w:rtl w:val="true"/>
          <w:sz w:val="28"/>
          <w:szCs w:val="28"/>
        </w:rPr>
        <w:t xml:space="preserve">לאחר</w:t>
      </w:r>
      <w:r>
        <w:rPr>
          <w:rtl w:val="true"/>
          <w:sz w:val="28"/>
          <w:szCs w:val="28"/>
        </w:rPr>
        <w:t xml:space="preserve"> </w:t>
      </w:r>
      <w:r>
        <w:rPr>
          <w:rtl w:val="true"/>
          <w:sz w:val="28"/>
          <w:szCs w:val="28"/>
        </w:rPr>
        <w:t xml:space="preserve">פרק</w:t>
      </w:r>
      <w:r>
        <w:rPr>
          <w:rtl w:val="true"/>
          <w:sz w:val="28"/>
          <w:szCs w:val="28"/>
        </w:rPr>
        <w:t xml:space="preserve"> </w:t>
      </w:r>
      <w:r>
        <w:rPr>
          <w:rtl w:val="true"/>
          <w:sz w:val="28"/>
          <w:szCs w:val="28"/>
        </w:rPr>
        <w:t xml:space="preserve">זמן</w:t>
      </w:r>
      <w:r>
        <w:rPr>
          <w:rtl w:val="true"/>
          <w:sz w:val="28"/>
          <w:szCs w:val="28"/>
        </w:rPr>
        <w:t xml:space="preserve"> </w:t>
      </w:r>
      <w:r>
        <w:rPr>
          <w:rtl w:val="true"/>
          <w:sz w:val="28"/>
          <w:szCs w:val="28"/>
        </w:rPr>
        <w:t xml:space="preserve">זה</w:t>
      </w:r>
      <w:r>
        <w:rPr>
          <w:rtl w:val="true"/>
          <w:sz w:val="28"/>
          <w:szCs w:val="28"/>
        </w:rPr>
        <w:t xml:space="preserve">. </w:t>
      </w:r>
      <w:r>
        <w:rPr>
          <w:rtl w:val="true"/>
          <w:sz w:val="28"/>
          <w:szCs w:val="28"/>
        </w:rPr>
        <w:t xml:space="preserve">ואומנם</w:t>
      </w:r>
      <w:r>
        <w:rPr>
          <w:rtl w:val="true"/>
          <w:sz w:val="28"/>
          <w:szCs w:val="28"/>
        </w:rPr>
        <w:t xml:space="preserve">, </w:t>
      </w:r>
      <w:r>
        <w:rPr>
          <w:rtl w:val="true"/>
          <w:sz w:val="28"/>
          <w:szCs w:val="28"/>
        </w:rPr>
        <w:t xml:space="preserve">כפי</w:t>
      </w:r>
      <w:r>
        <w:rPr>
          <w:rtl w:val="true"/>
          <w:sz w:val="28"/>
          <w:szCs w:val="28"/>
        </w:rPr>
        <w:t xml:space="preserve"> </w:t>
      </w:r>
      <w:r>
        <w:rPr>
          <w:rtl w:val="true"/>
          <w:sz w:val="28"/>
          <w:szCs w:val="28"/>
        </w:rPr>
        <w:t xml:space="preserve">שהוכח</w:t>
      </w:r>
      <w:r>
        <w:rPr>
          <w:rtl w:val="true"/>
          <w:sz w:val="28"/>
          <w:szCs w:val="28"/>
        </w:rPr>
        <w:t xml:space="preserve"> </w:t>
      </w:r>
      <w:r>
        <w:rPr>
          <w:rtl w:val="true"/>
          <w:sz w:val="28"/>
          <w:szCs w:val="28"/>
        </w:rPr>
        <w:t xml:space="preserve">בפני</w:t>
      </w:r>
      <w:r>
        <w:rPr>
          <w:rtl w:val="true"/>
          <w:sz w:val="28"/>
          <w:szCs w:val="28"/>
        </w:rPr>
        <w:t xml:space="preserve"> </w:t>
      </w:r>
      <w:r>
        <w:rPr>
          <w:rtl w:val="true"/>
          <w:sz w:val="28"/>
          <w:szCs w:val="28"/>
        </w:rPr>
        <w:t xml:space="preserve">בית</w:t>
      </w:r>
      <w:r>
        <w:rPr>
          <w:rtl w:val="true"/>
          <w:sz w:val="28"/>
          <w:szCs w:val="28"/>
        </w:rPr>
        <w:t xml:space="preserve"> </w:t>
      </w:r>
      <w:r>
        <w:rPr>
          <w:rtl w:val="true"/>
          <w:sz w:val="28"/>
          <w:szCs w:val="28"/>
        </w:rPr>
        <w:t xml:space="preserve">הדין</w:t>
      </w:r>
      <w:r>
        <w:rPr>
          <w:rtl w:val="true"/>
          <w:sz w:val="28"/>
          <w:szCs w:val="28"/>
        </w:rPr>
        <w:t xml:space="preserve">, </w:t>
      </w:r>
      <w:r>
        <w:rPr>
          <w:rtl w:val="true"/>
          <w:sz w:val="28"/>
          <w:szCs w:val="28"/>
        </w:rPr>
        <w:t xml:space="preserve">השפעה</w:t>
      </w:r>
      <w:r>
        <w:rPr>
          <w:rtl w:val="true"/>
          <w:sz w:val="28"/>
          <w:szCs w:val="28"/>
        </w:rPr>
        <w:t xml:space="preserve"> </w:t>
      </w:r>
      <w:r>
        <w:rPr>
          <w:rtl w:val="true"/>
          <w:sz w:val="28"/>
          <w:szCs w:val="28"/>
        </w:rPr>
        <w:t xml:space="preserve">מיטיבה</w:t>
      </w:r>
      <w:r>
        <w:rPr>
          <w:rtl w:val="true"/>
          <w:sz w:val="28"/>
          <w:szCs w:val="28"/>
        </w:rPr>
        <w:t xml:space="preserve"> </w:t>
      </w:r>
      <w:r>
        <w:rPr>
          <w:rtl w:val="true"/>
          <w:sz w:val="28"/>
          <w:szCs w:val="28"/>
        </w:rPr>
        <w:t xml:space="preserve">זו</w:t>
      </w:r>
      <w:r>
        <w:rPr>
          <w:rtl w:val="true"/>
          <w:sz w:val="28"/>
          <w:szCs w:val="28"/>
        </w:rPr>
        <w:t xml:space="preserve"> </w:t>
      </w:r>
      <w:r>
        <w:rPr>
          <w:rtl w:val="true"/>
          <w:sz w:val="28"/>
          <w:szCs w:val="28"/>
        </w:rPr>
        <w:t xml:space="preserve">ממשיכה</w:t>
      </w:r>
      <w:r>
        <w:rPr>
          <w:rtl w:val="true"/>
          <w:sz w:val="28"/>
          <w:szCs w:val="28"/>
        </w:rPr>
        <w:t xml:space="preserve"> </w:t>
      </w:r>
      <w:r>
        <w:rPr>
          <w:rtl w:val="true"/>
          <w:sz w:val="28"/>
          <w:szCs w:val="28"/>
        </w:rPr>
        <w:t xml:space="preserve">וחלה</w:t>
      </w:r>
      <w:r>
        <w:rPr>
          <w:rtl w:val="true"/>
          <w:sz w:val="28"/>
          <w:szCs w:val="28"/>
        </w:rPr>
        <w:t xml:space="preserve"> </w:t>
      </w:r>
      <w:r>
        <w:rPr>
          <w:rtl w:val="true"/>
          <w:sz w:val="28"/>
          <w:szCs w:val="28"/>
        </w:rPr>
        <w:t xml:space="preserve">גם</w:t>
      </w:r>
      <w:r>
        <w:rPr>
          <w:rtl w:val="true"/>
          <w:sz w:val="28"/>
          <w:szCs w:val="28"/>
        </w:rPr>
        <w:t xml:space="preserve"> </w:t>
      </w:r>
      <w:r>
        <w:rPr>
          <w:rtl w:val="true"/>
          <w:sz w:val="28"/>
          <w:szCs w:val="28"/>
        </w:rPr>
        <w:t xml:space="preserve">כיום</w:t>
      </w:r>
      <w:r>
        <w:rPr>
          <w:rtl w:val="true"/>
          <w:sz w:val="28"/>
          <w:szCs w:val="28"/>
        </w:rPr>
        <w:t xml:space="preserve">, </w:t>
      </w:r>
      <w:r>
        <w:rPr>
          <w:rtl w:val="true"/>
          <w:sz w:val="28"/>
          <w:szCs w:val="28"/>
        </w:rPr>
        <w:t xml:space="preserve">כאשר</w:t>
      </w:r>
      <w:r>
        <w:rPr>
          <w:rtl w:val="true"/>
          <w:sz w:val="28"/>
          <w:szCs w:val="28"/>
        </w:rPr>
        <w:t xml:space="preserve"> </w:t>
      </w:r>
      <w:r>
        <w:rPr>
          <w:rtl w:val="true"/>
          <w:sz w:val="28"/>
          <w:szCs w:val="28"/>
        </w:rPr>
        <w:t xml:space="preserve">מצב</w:t>
      </w:r>
      <w:r>
        <w:rPr>
          <w:rtl w:val="true"/>
          <w:sz w:val="28"/>
          <w:szCs w:val="28"/>
        </w:rPr>
        <w:t xml:space="preserve"> </w:t>
      </w:r>
      <w:r>
        <w:rPr>
          <w:rtl w:val="true"/>
          <w:sz w:val="28"/>
          <w:szCs w:val="28"/>
        </w:rPr>
        <w:t xml:space="preserve">הסרטן</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התובעת</w:t>
      </w:r>
      <w:r>
        <w:rPr>
          <w:rtl w:val="true"/>
          <w:sz w:val="28"/>
          <w:szCs w:val="28"/>
        </w:rPr>
        <w:t xml:space="preserve"> </w:t>
      </w:r>
      <w:r>
        <w:rPr>
          <w:rtl w:val="true"/>
          <w:sz w:val="28"/>
          <w:szCs w:val="28"/>
        </w:rPr>
        <w:t xml:space="preserve">החמיר</w:t>
      </w:r>
      <w:r>
        <w:rPr>
          <w:rtl w:val="true"/>
          <w:sz w:val="28"/>
          <w:szCs w:val="28"/>
        </w:rPr>
        <w:t xml:space="preserve"> </w:t>
      </w:r>
      <w:r>
        <w:rPr>
          <w:i w:val="true"/>
          <w:iCs w:val="true"/>
          <w:rtl w:val="true"/>
        </w:rPr>
        <w:t xml:space="preserve">(</w:t>
      </w:r>
      <w:r>
        <w:rPr>
          <w:i w:val="true"/>
          <w:iCs w:val="true"/>
          <w:rtl w:val="true"/>
        </w:rPr>
        <w:t xml:space="preserve">עמ</w:t>
      </w:r>
      <w:r>
        <w:rPr>
          <w:i w:val="true"/>
          <w:iCs w:val="true"/>
          <w:rtl w:val="true"/>
        </w:rPr>
        <w:t xml:space="preserve">' 9 </w:t>
      </w:r>
      <w:r>
        <w:rPr>
          <w:i w:val="true"/>
          <w:iCs w:val="true"/>
          <w:rtl w:val="true"/>
        </w:rPr>
        <w:t xml:space="preserve">ל</w:t>
      </w:r>
      <w:r>
        <w:rPr>
          <w:b w:val="true"/>
          <w:bCs w:val="true"/>
          <w:i w:val="true"/>
          <w:iCs w:val="true"/>
          <w:rtl w:val="true"/>
        </w:rPr>
        <w:t xml:space="preserve">פרוטוקול</w:t>
      </w:r>
      <w:r>
        <w:rPr>
          <w:i w:val="true"/>
          <w:iCs w:val="true"/>
          <w:rtl w:val="true"/>
        </w:rPr>
        <w:t xml:space="preserve">, </w:t>
      </w:r>
      <w:r>
        <w:rPr>
          <w:i w:val="true"/>
          <w:iCs w:val="true"/>
          <w:rtl w:val="true"/>
        </w:rPr>
        <w:t xml:space="preserve">ש</w:t>
      </w:r>
      <w:r>
        <w:rPr>
          <w:i w:val="true"/>
          <w:iCs w:val="true"/>
          <w:rtl w:val="true"/>
        </w:rPr>
        <w:t xml:space="preserve">' 15 – 26).</w:t>
      </w:r>
    </w:p>
    <w:p>
      <w:pPr>
        <w:bidi w:val="true"/>
        <w:ind w:left="690"/>
        <w:jc w:val="both"/>
      </w:pPr>
      <w:r>
        <w:rPr>
          <w:rtl w:val="true"/>
          <w:sz w:val="24"/>
          <w:szCs w:val="24"/>
        </w:rPr>
        <w:t xml:space="preserve"> </w:t>
      </w:r>
    </w:p>
    <w:p>
      <w:pPr>
        <w:bidi w:val="true"/>
        <w:ind w:left="705"/>
        <w:jc w:val="both"/>
      </w:pPr>
      <w:r>
        <w:rPr>
          <w:rtl w:val="true"/>
        </w:rPr>
        <w:t xml:space="preserve">30.במהלך ההליך הפנתה הנתבעת לאמור בסיכום הביקור של התובעת אצל ד"ר פרידמן מתאריך 7.9.14 (נספח ת1 לתצהירה של התובעת), וטענה ארוכות כי זה מוכיח שהשיפור במצבה של התובעת חל עוד לפני נטילת התרופה, שכן כבר במועד זה התובעת סיפרה על השיפור בכאביה, עוד לפני שהתחילה ליטול את תרופת XGEVA .</w:t>
      </w:r>
    </w:p>
    <w:p>
      <w:pPr>
        <w:bidi w:val="true"/>
        <w:jc w:val="both"/>
      </w:pPr>
      <w:r>
        <w:rPr>
          <w:rtl w:val="true"/>
        </w:rPr>
        <w:t xml:space="preserve"> </w:t>
      </w:r>
    </w:p>
    <w:p>
      <w:pPr>
        <w:bidi w:val="true"/>
        <w:ind w:left="705"/>
        <w:jc w:val="both"/>
      </w:pPr>
      <w:r>
        <w:rPr>
          <w:rtl w:val="true"/>
        </w:rPr>
        <w:t xml:space="preserve">לאחר ששקלנו בכובד ראש את טענה זו של הנתבעת נבהיר כי אין בידינו לקבלה: ראשית, קיים ספק אם פרוטוקול זה היה חלק מהמסמכים שהובאו בפני הוועדה, כאשר מדובר במסמך שאינו נזכר בהחלטת הוועדה וההחלטה אף אינה מציינת נימוק זה בין נימוקיה. שנית, מכל מקום, גם לגופו של האמור בסיכום ביקור זה, אנו סבורים כי הנתבעת העניקה לו משקל רב מידי, שכן האמור בו לא שולל את הקשר הסיבתי בין התרופה לשיפור במצבה של התובעת באופן חד משמעי, אלא לכל היותר מצביע על כך שלא ניתן לדעת האם השיפור במצבה של התובעת הוא כתוצאה מהגמזר או מתרופת XGEVA, ולכן כאמור לעיל, כאשר קיים ספק יש לפרשו לזכות התובעת. כך, מסיכום הביקור של התובעת אצל הרופאה האישי שלאחר ביקור זה (19.10.14) ומחוות דעתו של ד"ר פרידמן, עולה כי תרופת XGEVA סייעה לתובעת באופן משמעותי. כך, נכתב בסיכום ביקור מיום 19.10.14 : " xgeva עוזר לה עם הכאבים...מאוד מאוזנת בעניין כאבים ומעורבות של העור". (נספח ת1 לתצהיר התובעת).</w:t>
      </w:r>
    </w:p>
    <w:p>
      <w:pPr>
        <w:bidi w:val="true"/>
        <w:ind w:left="690"/>
        <w:jc w:val="both"/>
      </w:pPr>
      <w:r>
        <w:rPr>
          <w:rtl w:val="true"/>
        </w:rPr>
        <w:t xml:space="preserve"> </w:t>
      </w:r>
    </w:p>
    <w:p>
      <w:pPr>
        <w:bidi w:val="true"/>
        <w:ind w:left="705"/>
        <w:jc w:val="both"/>
      </w:pPr>
      <w:r>
        <w:rPr>
          <w:rtl w:val="true"/>
          <w:sz w:val="28"/>
          <w:szCs w:val="28"/>
        </w:rPr>
        <w:t xml:space="preserve">דברים</w:t>
      </w:r>
      <w:r>
        <w:rPr>
          <w:rtl w:val="true"/>
          <w:sz w:val="28"/>
          <w:szCs w:val="28"/>
        </w:rPr>
        <w:t xml:space="preserve"> </w:t>
      </w:r>
      <w:r>
        <w:rPr>
          <w:rtl w:val="true"/>
          <w:sz w:val="28"/>
          <w:szCs w:val="28"/>
        </w:rPr>
        <w:t xml:space="preserve">אלו</w:t>
      </w:r>
      <w:r>
        <w:rPr>
          <w:rtl w:val="true"/>
          <w:sz w:val="28"/>
          <w:szCs w:val="28"/>
        </w:rPr>
        <w:t xml:space="preserve"> </w:t>
      </w:r>
      <w:r>
        <w:rPr>
          <w:rtl w:val="true"/>
          <w:sz w:val="28"/>
          <w:szCs w:val="28"/>
        </w:rPr>
        <w:t xml:space="preserve">קיבלו</w:t>
      </w:r>
      <w:r>
        <w:rPr>
          <w:rtl w:val="true"/>
          <w:sz w:val="28"/>
          <w:szCs w:val="28"/>
        </w:rPr>
        <w:t xml:space="preserve"> </w:t>
      </w:r>
      <w:r>
        <w:rPr>
          <w:rtl w:val="true"/>
          <w:sz w:val="28"/>
          <w:szCs w:val="28"/>
        </w:rPr>
        <w:t xml:space="preserve">חיזוק</w:t>
      </w:r>
      <w:r>
        <w:rPr>
          <w:rtl w:val="true"/>
          <w:sz w:val="28"/>
          <w:szCs w:val="28"/>
        </w:rPr>
        <w:t xml:space="preserve"> </w:t>
      </w:r>
      <w:r>
        <w:rPr>
          <w:rtl w:val="true"/>
          <w:sz w:val="28"/>
          <w:szCs w:val="28"/>
        </w:rPr>
        <w:t xml:space="preserve">גם</w:t>
      </w:r>
      <w:r>
        <w:rPr>
          <w:rtl w:val="true"/>
          <w:sz w:val="28"/>
          <w:szCs w:val="28"/>
        </w:rPr>
        <w:t xml:space="preserve"> </w:t>
      </w:r>
      <w:r>
        <w:rPr>
          <w:rtl w:val="true"/>
          <w:sz w:val="28"/>
          <w:szCs w:val="28"/>
        </w:rPr>
        <w:t xml:space="preserve">מסיכום</w:t>
      </w:r>
      <w:r>
        <w:rPr>
          <w:rtl w:val="true"/>
          <w:sz w:val="28"/>
          <w:szCs w:val="28"/>
        </w:rPr>
        <w:t xml:space="preserve"> </w:t>
      </w:r>
      <w:r>
        <w:rPr>
          <w:rtl w:val="true"/>
          <w:sz w:val="28"/>
          <w:szCs w:val="28"/>
        </w:rPr>
        <w:t xml:space="preserve">הביקור</w:t>
      </w:r>
      <w:r>
        <w:rPr>
          <w:rtl w:val="true"/>
          <w:sz w:val="28"/>
          <w:szCs w:val="28"/>
        </w:rPr>
        <w:t xml:space="preserve"> </w:t>
      </w:r>
      <w:r>
        <w:rPr>
          <w:rtl w:val="true"/>
          <w:sz w:val="28"/>
          <w:szCs w:val="28"/>
        </w:rPr>
        <w:t xml:space="preserve">מיום</w:t>
      </w:r>
      <w:r>
        <w:rPr>
          <w:rtl w:val="true"/>
          <w:sz w:val="28"/>
          <w:szCs w:val="28"/>
        </w:rPr>
        <w:t xml:space="preserve"> 30.11.14, </w:t>
      </w:r>
      <w:r>
        <w:rPr>
          <w:rtl w:val="true"/>
          <w:sz w:val="28"/>
          <w:szCs w:val="28"/>
        </w:rPr>
        <w:t xml:space="preserve">אותו</w:t>
      </w:r>
      <w:r>
        <w:rPr>
          <w:rtl w:val="true"/>
          <w:sz w:val="28"/>
          <w:szCs w:val="28"/>
        </w:rPr>
        <w:t xml:space="preserve"> </w:t>
      </w:r>
      <w:r>
        <w:rPr>
          <w:rtl w:val="true"/>
          <w:sz w:val="28"/>
          <w:szCs w:val="28"/>
        </w:rPr>
        <w:t xml:space="preserve">ביקשה</w:t>
      </w:r>
      <w:r>
        <w:rPr>
          <w:rtl w:val="true"/>
          <w:sz w:val="28"/>
          <w:szCs w:val="28"/>
        </w:rPr>
        <w:t xml:space="preserve"> </w:t>
      </w:r>
      <w:r>
        <w:rPr>
          <w:rtl w:val="true"/>
          <w:sz w:val="28"/>
          <w:szCs w:val="28"/>
        </w:rPr>
        <w:t xml:space="preserve">הנתבעת</w:t>
      </w:r>
      <w:r>
        <w:rPr>
          <w:rtl w:val="true"/>
          <w:sz w:val="28"/>
          <w:szCs w:val="28"/>
        </w:rPr>
        <w:t xml:space="preserve"> </w:t>
      </w:r>
      <w:r>
        <w:rPr>
          <w:rtl w:val="true"/>
          <w:sz w:val="28"/>
          <w:szCs w:val="28"/>
        </w:rPr>
        <w:t xml:space="preserve">לקבל</w:t>
      </w:r>
      <w:r>
        <w:rPr>
          <w:rtl w:val="true"/>
          <w:sz w:val="28"/>
          <w:szCs w:val="28"/>
        </w:rPr>
        <w:t xml:space="preserve"> </w:t>
      </w:r>
      <w:r>
        <w:rPr>
          <w:rtl w:val="true"/>
          <w:sz w:val="28"/>
          <w:szCs w:val="28"/>
        </w:rPr>
        <w:t xml:space="preserve">לידינו</w:t>
      </w:r>
      <w:r>
        <w:rPr>
          <w:rtl w:val="true"/>
          <w:sz w:val="28"/>
          <w:szCs w:val="28"/>
        </w:rPr>
        <w:t xml:space="preserve">, </w:t>
      </w:r>
      <w:r>
        <w:rPr>
          <w:rtl w:val="true"/>
          <w:sz w:val="28"/>
          <w:szCs w:val="28"/>
        </w:rPr>
        <w:t xml:space="preserve">ואשר</w:t>
      </w:r>
      <w:r>
        <w:rPr>
          <w:rtl w:val="true"/>
          <w:sz w:val="28"/>
          <w:szCs w:val="28"/>
        </w:rPr>
        <w:t xml:space="preserve"> </w:t>
      </w:r>
      <w:r>
        <w:rPr>
          <w:rtl w:val="true"/>
          <w:sz w:val="28"/>
          <w:szCs w:val="28"/>
        </w:rPr>
        <w:t xml:space="preserve">הוצג</w:t>
      </w:r>
      <w:r>
        <w:rPr>
          <w:rtl w:val="true"/>
          <w:sz w:val="28"/>
          <w:szCs w:val="28"/>
        </w:rPr>
        <w:t xml:space="preserve"> </w:t>
      </w:r>
      <w:r>
        <w:rPr>
          <w:rtl w:val="true"/>
          <w:sz w:val="28"/>
          <w:szCs w:val="28"/>
        </w:rPr>
        <w:t xml:space="preserve">בפנינו</w:t>
      </w:r>
      <w:r>
        <w:rPr>
          <w:rtl w:val="true"/>
          <w:sz w:val="28"/>
          <w:szCs w:val="28"/>
        </w:rPr>
        <w:t xml:space="preserve"> </w:t>
      </w:r>
      <w:r>
        <w:rPr>
          <w:rtl w:val="true"/>
          <w:sz w:val="28"/>
          <w:szCs w:val="28"/>
        </w:rPr>
        <w:t xml:space="preserve">במהלך</w:t>
      </w:r>
      <w:r>
        <w:rPr>
          <w:rtl w:val="true"/>
          <w:sz w:val="28"/>
          <w:szCs w:val="28"/>
        </w:rPr>
        <w:t xml:space="preserve"> </w:t>
      </w:r>
      <w:r>
        <w:rPr>
          <w:rtl w:val="true"/>
          <w:sz w:val="28"/>
          <w:szCs w:val="28"/>
        </w:rPr>
        <w:t xml:space="preserve">ההליך</w:t>
      </w:r>
      <w:r>
        <w:rPr>
          <w:b w:val="true"/>
          <w:bCs w:val="true"/>
          <w:rtl w:val="true"/>
          <w:sz w:val="28"/>
          <w:szCs w:val="28"/>
        </w:rPr>
        <w:t xml:space="preserve"> - "</w:t>
      </w:r>
      <w:r>
        <w:rPr>
          <w:b w:val="true"/>
          <w:bCs w:val="true"/>
          <w:rtl w:val="true"/>
          <w:sz w:val="28"/>
          <w:szCs w:val="28"/>
        </w:rPr>
        <w:t xml:space="preserve">Xgeva </w:t>
      </w:r>
      <w:r>
        <w:rPr>
          <w:b w:val="true"/>
          <w:bCs w:val="true"/>
          <w:rtl w:val="true"/>
          <w:sz w:val="28"/>
          <w:szCs w:val="28"/>
        </w:rPr>
        <w:t xml:space="preserve"> </w:t>
      </w:r>
      <w:r>
        <w:rPr>
          <w:b w:val="true"/>
          <w:bCs w:val="true"/>
          <w:rtl w:val="true"/>
          <w:sz w:val="28"/>
          <w:szCs w:val="28"/>
        </w:rPr>
        <w:t xml:space="preserve">עוזר</w:t>
      </w:r>
      <w:r>
        <w:rPr>
          <w:b w:val="true"/>
          <w:bCs w:val="true"/>
          <w:rtl w:val="true"/>
          <w:sz w:val="28"/>
          <w:szCs w:val="28"/>
        </w:rPr>
        <w:t xml:space="preserve"> </w:t>
      </w:r>
      <w:r>
        <w:rPr>
          <w:b w:val="true"/>
          <w:bCs w:val="true"/>
          <w:rtl w:val="true"/>
          <w:sz w:val="28"/>
          <w:szCs w:val="28"/>
        </w:rPr>
        <w:t xml:space="preserve">לה</w:t>
      </w:r>
      <w:r>
        <w:rPr>
          <w:b w:val="true"/>
          <w:bCs w:val="true"/>
          <w:rtl w:val="true"/>
          <w:sz w:val="28"/>
          <w:szCs w:val="28"/>
        </w:rPr>
        <w:t xml:space="preserve"> </w:t>
      </w:r>
      <w:r>
        <w:rPr>
          <w:b w:val="true"/>
          <w:bCs w:val="true"/>
          <w:rtl w:val="true"/>
          <w:sz w:val="28"/>
          <w:szCs w:val="28"/>
        </w:rPr>
        <w:t xml:space="preserve">עם</w:t>
      </w:r>
      <w:r>
        <w:rPr>
          <w:b w:val="true"/>
          <w:bCs w:val="true"/>
          <w:rtl w:val="true"/>
          <w:sz w:val="28"/>
          <w:szCs w:val="28"/>
        </w:rPr>
        <w:t xml:space="preserve"> </w:t>
      </w:r>
      <w:r>
        <w:rPr>
          <w:b w:val="true"/>
          <w:bCs w:val="true"/>
          <w:rtl w:val="true"/>
          <w:sz w:val="28"/>
          <w:szCs w:val="28"/>
        </w:rPr>
        <w:t xml:space="preserve">כאבים</w:t>
      </w:r>
      <w:r>
        <w:rPr>
          <w:b w:val="true"/>
          <w:bCs w:val="true"/>
          <w:rtl w:val="true"/>
          <w:sz w:val="28"/>
          <w:szCs w:val="28"/>
        </w:rPr>
        <w:t xml:space="preserve"> – </w:t>
      </w:r>
      <w:r>
        <w:rPr>
          <w:b w:val="true"/>
          <w:bCs w:val="true"/>
          <w:rtl w:val="true"/>
          <w:sz w:val="28"/>
          <w:szCs w:val="28"/>
        </w:rPr>
        <w:t xml:space="preserve">מרגישה</w:t>
      </w:r>
      <w:r>
        <w:rPr>
          <w:b w:val="true"/>
          <w:bCs w:val="true"/>
          <w:rtl w:val="true"/>
          <w:sz w:val="28"/>
          <w:szCs w:val="28"/>
        </w:rPr>
        <w:t xml:space="preserve"> </w:t>
      </w:r>
      <w:r>
        <w:rPr>
          <w:b w:val="true"/>
          <w:bCs w:val="true"/>
          <w:rtl w:val="true"/>
          <w:sz w:val="28"/>
          <w:szCs w:val="28"/>
        </w:rPr>
        <w:t xml:space="preserve">מצויין</w:t>
      </w:r>
      <w:r>
        <w:rPr>
          <w:b w:val="true"/>
          <w:bCs w:val="true"/>
          <w:rtl w:val="true"/>
          <w:sz w:val="28"/>
          <w:szCs w:val="28"/>
        </w:rPr>
        <w:t xml:space="preserve"> – </w:t>
      </w:r>
      <w:r>
        <w:rPr>
          <w:b w:val="true"/>
          <w:bCs w:val="true"/>
          <w:rtl w:val="true"/>
          <w:sz w:val="28"/>
          <w:szCs w:val="28"/>
        </w:rPr>
        <w:t xml:space="preserve">אפילו</w:t>
      </w:r>
      <w:r>
        <w:rPr>
          <w:b w:val="true"/>
          <w:bCs w:val="true"/>
          <w:rtl w:val="true"/>
          <w:sz w:val="28"/>
          <w:szCs w:val="28"/>
        </w:rPr>
        <w:t xml:space="preserve"> </w:t>
      </w:r>
      <w:r>
        <w:rPr>
          <w:b w:val="true"/>
          <w:bCs w:val="true"/>
          <w:rtl w:val="true"/>
          <w:sz w:val="28"/>
          <w:szCs w:val="28"/>
        </w:rPr>
        <w:t xml:space="preserve">רוקדת</w:t>
      </w:r>
      <w:r>
        <w:rPr>
          <w:b w:val="true"/>
          <w:bCs w:val="true"/>
          <w:rtl w:val="true"/>
          <w:sz w:val="28"/>
          <w:szCs w:val="28"/>
        </w:rPr>
        <w:t xml:space="preserve">!</w:t>
      </w:r>
      <w:r>
        <w:rPr>
          <w:rtl w:val="true"/>
          <w:sz w:val="28"/>
          <w:szCs w:val="28"/>
        </w:rPr>
        <w:t xml:space="preserve">"</w:t>
      </w:r>
      <w:r>
        <w:rPr>
          <w:rtl w:val="true"/>
          <w:sz w:val="28"/>
          <w:szCs w:val="28"/>
        </w:rPr>
        <w:t xml:space="preserve"> </w:t>
      </w:r>
    </w:p>
    <w:p>
      <w:pPr>
        <w:bidi w:val="true"/>
        <w:ind w:left="705"/>
      </w:pPr>
      <w:r>
        <w:rPr>
          <w:rtl w:val="true"/>
        </w:rPr>
        <w:t xml:space="preserve">מסקנה זו עולה אף מעדותו של רופאה האישי של התובעת, ד"ר פרידמן עימו שוחחה גם הוועדה: "את צודקת היתה הטבה עם תחילת הטיפול של הגמזר, אבל כשאני שמעתי בפעם הראשונה שהתובעת התחילה לקבל את האקסגבע היא אמרה לי אתה לא תאמין, קיבלתי אתמול או יום אחרי שקיבלתי את האקסגבע הרגשתי הטבה לגמרי, לא היה לי אף כאב. ז"א היו לה כאבים, היה שיפור ועדיין הייתה כאובה. כשהתחילה את הטפול עם אקסגבע, היא אמרה חזרתי לתפקודי, אין לי אף כאב, לכן אני לא מסכים עם ההערכה של פרופ' מהרשק... אני טוען ההפך. כי אנו רואים שעכשיו הגמזר לא עובד, האקסגבע לא עובד על הסרטן אבל עדיין אין לה כאבים, לדעתי זו ההוכחה הפוכה שהאקסגבע עושה משהו בתחום של הכאבים וגם היא לא שברה שום עצם בינתיים אז זה גם מחזיק אותה" (עמ' 9 לפרוטוקול, ש' 15 – 26, הדגשות של המותב).</w:t>
      </w:r>
    </w:p>
    <w:p>
      <w:pPr>
        <w:bidi w:val="true"/>
      </w:pPr>
      <w:r>
        <w:rPr>
          <w:rtl w:val="true"/>
        </w:rPr>
        <w:t xml:space="preserve"> כאמור לעיל, כאשר קיים ספק, יש לפרשו לזכות התובעת.</w:t>
      </w:r>
    </w:p>
    <w:p>
      <w:pPr>
        <w:bidi w:val="true"/>
      </w:pPr>
      <w:r>
        <w:rPr>
          <w:rtl w:val="true"/>
        </w:rPr>
        <w:t xml:space="preserve"> </w:t>
      </w:r>
    </w:p>
    <w:p>
      <w:pPr>
        <w:bidi w:val="true"/>
        <w:jc w:val="both"/>
      </w:pPr>
      <w:r>
        <w:rPr>
          <w:rtl w:val="true"/>
          <w:sz w:val="28"/>
          <w:szCs w:val="28"/>
        </w:rPr>
        <w:t xml:space="preserve">31.</w:t>
      </w:r>
      <w:r>
        <w:rPr>
          <w:rtl w:val="true"/>
          <w:sz w:val="28"/>
          <w:szCs w:val="28"/>
        </w:rPr>
        <w:t xml:space="preserve">על</w:t>
      </w:r>
      <w:r>
        <w:rPr>
          <w:rtl w:val="true"/>
          <w:sz w:val="28"/>
          <w:szCs w:val="28"/>
        </w:rPr>
        <w:t xml:space="preserve"> </w:t>
      </w:r>
      <w:r>
        <w:rPr>
          <w:rtl w:val="true"/>
          <w:sz w:val="28"/>
          <w:szCs w:val="28"/>
        </w:rPr>
        <w:t xml:space="preserve">האמור</w:t>
      </w:r>
      <w:r>
        <w:rPr>
          <w:rtl w:val="true"/>
          <w:sz w:val="28"/>
          <w:szCs w:val="28"/>
        </w:rPr>
        <w:t xml:space="preserve"> </w:t>
      </w:r>
      <w:r>
        <w:rPr>
          <w:rtl w:val="true"/>
          <w:sz w:val="28"/>
          <w:szCs w:val="28"/>
        </w:rPr>
        <w:t xml:space="preserve">לעיל</w:t>
      </w:r>
      <w:r>
        <w:rPr>
          <w:rtl w:val="true"/>
          <w:sz w:val="28"/>
          <w:szCs w:val="28"/>
        </w:rPr>
        <w:t xml:space="preserve"> </w:t>
      </w:r>
      <w:r>
        <w:rPr>
          <w:rtl w:val="true"/>
          <w:sz w:val="28"/>
          <w:szCs w:val="28"/>
        </w:rPr>
        <w:t xml:space="preserve">נוסיף</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ההחלטה</w:t>
      </w:r>
      <w:r>
        <w:rPr>
          <w:rtl w:val="true"/>
          <w:sz w:val="28"/>
          <w:szCs w:val="28"/>
        </w:rPr>
        <w:t xml:space="preserve"> </w:t>
      </w:r>
      <w:r>
        <w:rPr>
          <w:rtl w:val="true"/>
          <w:sz w:val="28"/>
          <w:szCs w:val="28"/>
        </w:rPr>
        <w:t xml:space="preserve">נעדרת</w:t>
      </w:r>
      <w:r>
        <w:rPr>
          <w:rtl w:val="true"/>
          <w:sz w:val="28"/>
          <w:szCs w:val="28"/>
        </w:rPr>
        <w:t xml:space="preserve"> </w:t>
      </w:r>
      <w:r>
        <w:rPr>
          <w:rtl w:val="true"/>
          <w:sz w:val="28"/>
          <w:szCs w:val="28"/>
        </w:rPr>
        <w:t xml:space="preserve">כליל</w:t>
      </w:r>
      <w:r>
        <w:rPr>
          <w:rtl w:val="true"/>
          <w:sz w:val="28"/>
          <w:szCs w:val="28"/>
        </w:rPr>
        <w:t xml:space="preserve"> </w:t>
      </w:r>
      <w:r>
        <w:rPr>
          <w:rtl w:val="true"/>
          <w:sz w:val="28"/>
          <w:szCs w:val="28"/>
        </w:rPr>
        <w:t xml:space="preserve">דיון</w:t>
      </w:r>
      <w:r>
        <w:rPr>
          <w:rtl w:val="true"/>
          <w:sz w:val="28"/>
          <w:szCs w:val="28"/>
        </w:rPr>
        <w:t xml:space="preserve"> </w:t>
      </w:r>
      <w:r>
        <w:rPr>
          <w:rtl w:val="true"/>
          <w:sz w:val="28"/>
          <w:szCs w:val="28"/>
        </w:rPr>
        <w:t xml:space="preserve">בשיקול</w:t>
      </w:r>
      <w:r>
        <w:rPr>
          <w:rtl w:val="true"/>
          <w:sz w:val="28"/>
          <w:szCs w:val="28"/>
        </w:rPr>
        <w:t xml:space="preserve"> </w:t>
      </w:r>
      <w:r>
        <w:rPr>
          <w:rtl w:val="true"/>
          <w:sz w:val="28"/>
          <w:szCs w:val="28"/>
        </w:rPr>
        <w:t xml:space="preserve">היעדר</w:t>
      </w:r>
      <w:r>
        <w:rPr>
          <w:rtl w:val="true"/>
          <w:sz w:val="28"/>
          <w:szCs w:val="28"/>
        </w:rPr>
        <w:t xml:space="preserve"> </w:t>
      </w:r>
      <w:r>
        <w:rPr>
          <w:rtl w:val="true"/>
          <w:sz w:val="28"/>
          <w:szCs w:val="28"/>
        </w:rPr>
        <w:t xml:space="preserve">אלטרנטיבה</w:t>
      </w:r>
      <w:r>
        <w:rPr>
          <w:rtl w:val="true"/>
          <w:sz w:val="28"/>
          <w:szCs w:val="28"/>
        </w:rPr>
        <w:t xml:space="preserve"> </w:t>
      </w:r>
      <w:r>
        <w:rPr>
          <w:rtl w:val="true"/>
          <w:sz w:val="28"/>
          <w:szCs w:val="28"/>
        </w:rPr>
        <w:t xml:space="preserve">טיפולית</w:t>
      </w:r>
      <w:r>
        <w:rPr>
          <w:rtl w:val="true"/>
          <w:sz w:val="28"/>
          <w:szCs w:val="28"/>
        </w:rPr>
        <w:t xml:space="preserve"> </w:t>
      </w:r>
      <w:r>
        <w:rPr>
          <w:rtl w:val="true"/>
          <w:sz w:val="28"/>
          <w:szCs w:val="28"/>
        </w:rPr>
        <w:t xml:space="preserve">אחרת</w:t>
      </w:r>
      <w:r>
        <w:rPr>
          <w:rtl w:val="true"/>
          <w:sz w:val="28"/>
          <w:szCs w:val="28"/>
        </w:rPr>
        <w:t xml:space="preserve"> </w:t>
      </w:r>
      <w:r>
        <w:rPr>
          <w:rtl w:val="true"/>
          <w:sz w:val="28"/>
          <w:szCs w:val="28"/>
        </w:rPr>
        <w:t xml:space="preserve">המסייעת</w:t>
      </w:r>
      <w:r>
        <w:rPr>
          <w:rtl w:val="true"/>
          <w:sz w:val="28"/>
          <w:szCs w:val="28"/>
        </w:rPr>
        <w:t xml:space="preserve"> </w:t>
      </w:r>
      <w:r>
        <w:rPr>
          <w:rtl w:val="true"/>
          <w:sz w:val="28"/>
          <w:szCs w:val="28"/>
        </w:rPr>
        <w:t xml:space="preserve">לתובעת</w:t>
      </w:r>
      <w:r>
        <w:rPr>
          <w:rtl w:val="true"/>
          <w:sz w:val="28"/>
          <w:szCs w:val="28"/>
        </w:rPr>
        <w:t xml:space="preserve"> </w:t>
      </w:r>
      <w:r>
        <w:rPr>
          <w:rtl w:val="true"/>
          <w:sz w:val="28"/>
          <w:szCs w:val="28"/>
        </w:rPr>
        <w:t xml:space="preserve">בתוך</w:t>
      </w:r>
      <w:r>
        <w:rPr>
          <w:rtl w:val="true"/>
          <w:sz w:val="28"/>
          <w:szCs w:val="28"/>
        </w:rPr>
        <w:t xml:space="preserve"> </w:t>
      </w:r>
      <w:r>
        <w:rPr>
          <w:rtl w:val="true"/>
          <w:sz w:val="28"/>
          <w:szCs w:val="28"/>
        </w:rPr>
        <w:t xml:space="preserve">סל</w:t>
      </w:r>
      <w:r>
        <w:rPr>
          <w:rtl w:val="true"/>
          <w:sz w:val="28"/>
          <w:szCs w:val="28"/>
        </w:rPr>
        <w:t xml:space="preserve"> </w:t>
      </w:r>
      <w:r>
        <w:rPr>
          <w:rtl w:val="true"/>
          <w:sz w:val="28"/>
          <w:szCs w:val="28"/>
        </w:rPr>
        <w:t xml:space="preserve">התרופות</w:t>
      </w:r>
      <w:r>
        <w:rPr>
          <w:rtl w:val="true"/>
          <w:sz w:val="28"/>
          <w:szCs w:val="28"/>
        </w:rPr>
        <w:t xml:space="preserve">, </w:t>
      </w:r>
      <w:r>
        <w:rPr>
          <w:rtl w:val="true"/>
          <w:sz w:val="28"/>
          <w:szCs w:val="28"/>
        </w:rPr>
        <w:t xml:space="preserve">כשיקול</w:t>
      </w:r>
      <w:r>
        <w:rPr>
          <w:rtl w:val="true"/>
          <w:sz w:val="28"/>
          <w:szCs w:val="28"/>
        </w:rPr>
        <w:t xml:space="preserve"> </w:t>
      </w:r>
      <w:r>
        <w:rPr>
          <w:rtl w:val="true"/>
          <w:sz w:val="28"/>
          <w:szCs w:val="28"/>
        </w:rPr>
        <w:t xml:space="preserve">המטה</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הכף</w:t>
      </w:r>
      <w:r>
        <w:rPr>
          <w:rtl w:val="true"/>
          <w:sz w:val="28"/>
          <w:szCs w:val="28"/>
        </w:rPr>
        <w:t xml:space="preserve"> </w:t>
      </w:r>
      <w:r>
        <w:rPr>
          <w:rtl w:val="true"/>
          <w:sz w:val="28"/>
          <w:szCs w:val="28"/>
        </w:rPr>
        <w:t xml:space="preserve">לטובתה</w:t>
      </w:r>
      <w:r>
        <w:rPr>
          <w:rtl w:val="true"/>
          <w:sz w:val="28"/>
          <w:szCs w:val="28"/>
        </w:rPr>
        <w:t xml:space="preserve">, </w:t>
      </w:r>
      <w:r>
        <w:rPr>
          <w:rtl w:val="true"/>
          <w:sz w:val="28"/>
          <w:szCs w:val="28"/>
        </w:rPr>
        <w:t xml:space="preserve">וזאת</w:t>
      </w:r>
      <w:r>
        <w:rPr>
          <w:rtl w:val="true"/>
          <w:sz w:val="28"/>
          <w:szCs w:val="28"/>
        </w:rPr>
        <w:t xml:space="preserve"> </w:t>
      </w:r>
      <w:r>
        <w:rPr>
          <w:rtl w:val="true"/>
          <w:sz w:val="28"/>
          <w:szCs w:val="28"/>
        </w:rPr>
        <w:t xml:space="preserve">בניגוד</w:t>
      </w:r>
      <w:r>
        <w:rPr>
          <w:rtl w:val="true"/>
          <w:sz w:val="28"/>
          <w:szCs w:val="28"/>
        </w:rPr>
        <w:t xml:space="preserve"> </w:t>
      </w:r>
      <w:r>
        <w:rPr>
          <w:rtl w:val="true"/>
          <w:sz w:val="28"/>
          <w:szCs w:val="28"/>
        </w:rPr>
        <w:t xml:space="preserve">למחויבותה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הוועדה</w:t>
      </w:r>
      <w:r>
        <w:rPr>
          <w:rtl w:val="true"/>
          <w:sz w:val="28"/>
          <w:szCs w:val="28"/>
        </w:rPr>
        <w:t xml:space="preserve"> </w:t>
      </w:r>
      <w:r>
        <w:rPr>
          <w:rtl w:val="true"/>
          <w:sz w:val="28"/>
          <w:szCs w:val="28"/>
        </w:rPr>
        <w:t xml:space="preserve">לשקול</w:t>
      </w:r>
      <w:r>
        <w:rPr>
          <w:rtl w:val="true"/>
          <w:sz w:val="28"/>
          <w:szCs w:val="28"/>
        </w:rPr>
        <w:t xml:space="preserve"> </w:t>
      </w:r>
      <w:r>
        <w:rPr>
          <w:rtl w:val="true"/>
          <w:sz w:val="28"/>
          <w:szCs w:val="28"/>
        </w:rPr>
        <w:t xml:space="preserve">שיקול</w:t>
      </w:r>
      <w:r>
        <w:rPr>
          <w:rtl w:val="true"/>
          <w:sz w:val="28"/>
          <w:szCs w:val="28"/>
        </w:rPr>
        <w:t xml:space="preserve"> </w:t>
      </w:r>
      <w:r>
        <w:rPr>
          <w:rtl w:val="true"/>
          <w:sz w:val="28"/>
          <w:szCs w:val="28"/>
        </w:rPr>
        <w:t xml:space="preserve">מסוג</w:t>
      </w:r>
      <w:r>
        <w:rPr>
          <w:rtl w:val="true"/>
          <w:sz w:val="28"/>
          <w:szCs w:val="28"/>
        </w:rPr>
        <w:t xml:space="preserve"> </w:t>
      </w:r>
      <w:r>
        <w:rPr>
          <w:rtl w:val="true"/>
          <w:sz w:val="28"/>
          <w:szCs w:val="28"/>
        </w:rPr>
        <w:t xml:space="preserve">זה</w:t>
      </w:r>
      <w:r>
        <w:rPr>
          <w:rtl w:val="true"/>
          <w:sz w:val="28"/>
          <w:szCs w:val="28"/>
        </w:rPr>
        <w:t xml:space="preserve">, </w:t>
      </w:r>
      <w:r>
        <w:rPr>
          <w:rtl w:val="true"/>
          <w:sz w:val="28"/>
          <w:szCs w:val="28"/>
        </w:rPr>
        <w:t xml:space="preserve">כפי</w:t>
      </w:r>
      <w:r>
        <w:rPr>
          <w:rtl w:val="true"/>
          <w:sz w:val="28"/>
          <w:szCs w:val="28"/>
        </w:rPr>
        <w:t xml:space="preserve"> </w:t>
      </w:r>
      <w:r>
        <w:rPr>
          <w:rtl w:val="true"/>
          <w:sz w:val="28"/>
          <w:szCs w:val="28"/>
        </w:rPr>
        <w:t xml:space="preserve">שעמד</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כך</w:t>
      </w:r>
      <w:r>
        <w:rPr>
          <w:rtl w:val="true"/>
          <w:sz w:val="28"/>
          <w:szCs w:val="28"/>
        </w:rPr>
        <w:t xml:space="preserve"> </w:t>
      </w:r>
      <w:r>
        <w:rPr>
          <w:rtl w:val="true"/>
          <w:sz w:val="28"/>
          <w:szCs w:val="28"/>
        </w:rPr>
        <w:t xml:space="preserve">גם</w:t>
      </w:r>
      <w:r>
        <w:rPr>
          <w:rtl w:val="true"/>
          <w:sz w:val="28"/>
          <w:szCs w:val="28"/>
        </w:rPr>
        <w:t xml:space="preserve"> </w:t>
      </w:r>
      <w:r>
        <w:rPr>
          <w:rtl w:val="true"/>
          <w:sz w:val="28"/>
          <w:szCs w:val="28"/>
        </w:rPr>
        <w:t xml:space="preserve">בית</w:t>
      </w:r>
      <w:r>
        <w:rPr>
          <w:rtl w:val="true"/>
          <w:sz w:val="28"/>
          <w:szCs w:val="28"/>
        </w:rPr>
        <w:t xml:space="preserve"> </w:t>
      </w:r>
      <w:r>
        <w:rPr>
          <w:rtl w:val="true"/>
          <w:sz w:val="28"/>
          <w:szCs w:val="28"/>
        </w:rPr>
        <w:t xml:space="preserve">הדין</w:t>
      </w:r>
      <w:r>
        <w:rPr>
          <w:rtl w:val="true"/>
          <w:sz w:val="28"/>
          <w:szCs w:val="28"/>
        </w:rPr>
        <w:t xml:space="preserve"> </w:t>
      </w:r>
      <w:r>
        <w:rPr>
          <w:rtl w:val="true"/>
          <w:sz w:val="28"/>
          <w:szCs w:val="28"/>
        </w:rPr>
        <w:t xml:space="preserve">הארצי</w:t>
      </w:r>
      <w:r>
        <w:rPr>
          <w:rtl w:val="true"/>
          <w:sz w:val="28"/>
          <w:szCs w:val="28"/>
        </w:rPr>
        <w:t xml:space="preserve"> </w:t>
      </w:r>
      <w:r>
        <w:rPr>
          <w:rtl w:val="true"/>
          <w:sz w:val="28"/>
          <w:szCs w:val="28"/>
        </w:rPr>
        <w:t xml:space="preserve">בהלכת</w:t>
      </w:r>
      <w:r>
        <w:rPr>
          <w:rtl w:val="true"/>
          <w:sz w:val="28"/>
          <w:szCs w:val="28"/>
        </w:rPr>
        <w:t xml:space="preserve"> </w:t>
      </w:r>
      <w:r>
        <w:rPr>
          <w:rtl w:val="true"/>
          <w:sz w:val="28"/>
          <w:szCs w:val="28"/>
        </w:rPr>
        <w:t xml:space="preserve">גילגור</w:t>
      </w:r>
      <w:r>
        <w:rPr>
          <w:rtl w:val="true"/>
          <w:sz w:val="28"/>
          <w:szCs w:val="28"/>
        </w:rPr>
        <w:t xml:space="preserve"> (</w:t>
      </w:r>
      <w:r>
        <w:rPr>
          <w:b w:val="true"/>
          <w:bCs w:val="true"/>
          <w:i w:val="true"/>
          <w:iCs w:val="true"/>
          <w:rtl w:val="true"/>
        </w:rPr>
        <w:t xml:space="preserve">גילגור</w:t>
      </w:r>
      <w:r>
        <w:rPr>
          <w:i w:val="true"/>
          <w:iCs w:val="true"/>
          <w:rtl w:val="true"/>
        </w:rPr>
        <w:t xml:space="preserve">, </w:t>
      </w:r>
      <w:r>
        <w:rPr>
          <w:i w:val="true"/>
          <w:iCs w:val="true"/>
          <w:rtl w:val="true"/>
        </w:rPr>
        <w:t xml:space="preserve">סעיפים</w:t>
      </w:r>
      <w:r>
        <w:rPr>
          <w:i w:val="true"/>
          <w:iCs w:val="true"/>
          <w:rtl w:val="true"/>
        </w:rPr>
        <w:t xml:space="preserve"> 102-103). </w:t>
      </w:r>
    </w:p>
    <w:p>
      <w:pPr>
        <w:bidi w:val="true"/>
        <w:jc w:val="both"/>
      </w:pPr>
      <w:r>
        <w:rPr>
          <w:rtl w:val="true"/>
          <w:sz w:val="24"/>
          <w:szCs w:val="24"/>
        </w:rPr>
        <w:t xml:space="preserve"> </w:t>
      </w:r>
    </w:p>
    <w:p>
      <w:pPr>
        <w:bidi w:val="true"/>
        <w:jc w:val="both"/>
      </w:pPr>
      <w:r>
        <w:rPr>
          <w:b w:val="true"/>
          <w:bCs w:val="true"/>
          <w:rtl w:val="true"/>
        </w:rPr>
        <w:t xml:space="preserve">32.</w:t>
      </w:r>
      <w:r>
        <w:rPr>
          <w:b w:val="true"/>
          <w:bCs w:val="true"/>
          <w:rtl w:val="true"/>
        </w:rPr>
        <w:t xml:space="preserve">סיכומו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הגענו</w:t>
      </w:r>
      <w:r>
        <w:rPr>
          <w:b w:val="true"/>
          <w:bCs w:val="true"/>
          <w:rtl w:val="true"/>
        </w:rPr>
        <w:t xml:space="preserve"> </w:t>
      </w:r>
      <w:r>
        <w:rPr>
          <w:b w:val="true"/>
          <w:bCs w:val="true"/>
          <w:rtl w:val="true"/>
        </w:rPr>
        <w:t xml:space="preserve">למסקנה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המשקל</w:t>
      </w:r>
      <w:r>
        <w:rPr>
          <w:b w:val="true"/>
          <w:bCs w:val="true"/>
          <w:rtl w:val="true"/>
        </w:rPr>
        <w:t xml:space="preserve"> </w:t>
      </w:r>
      <w:r>
        <w:rPr>
          <w:b w:val="true"/>
          <w:bCs w:val="true"/>
          <w:rtl w:val="true"/>
        </w:rPr>
        <w:t xml:space="preserve">שהעניקה</w:t>
      </w:r>
      <w:r>
        <w:rPr>
          <w:b w:val="true"/>
          <w:bCs w:val="true"/>
          <w:rtl w:val="true"/>
        </w:rPr>
        <w:t xml:space="preserve"> </w:t>
      </w:r>
      <w:r>
        <w:rPr>
          <w:b w:val="true"/>
          <w:bCs w:val="true"/>
          <w:rtl w:val="true"/>
        </w:rPr>
        <w:t xml:space="preserve">הוועדה</w:t>
      </w:r>
      <w:r>
        <w:rPr>
          <w:b w:val="true"/>
          <w:bCs w:val="true"/>
          <w:rtl w:val="true"/>
        </w:rPr>
        <w:t xml:space="preserve"> </w:t>
      </w:r>
      <w:r>
        <w:rPr>
          <w:b w:val="true"/>
          <w:bCs w:val="true"/>
          <w:rtl w:val="true"/>
        </w:rPr>
        <w:t xml:space="preserve">להיבט</w:t>
      </w:r>
      <w:r>
        <w:rPr>
          <w:b w:val="true"/>
          <w:bCs w:val="true"/>
          <w:rtl w:val="true"/>
        </w:rPr>
        <w:t xml:space="preserve"> </w:t>
      </w:r>
      <w:r>
        <w:rPr>
          <w:b w:val="true"/>
          <w:bCs w:val="true"/>
          <w:rtl w:val="true"/>
        </w:rPr>
        <w:t xml:space="preserve">הסובייקטיבי</w:t>
      </w:r>
      <w:r>
        <w:rPr>
          <w:b w:val="true"/>
          <w:bCs w:val="true"/>
          <w:rtl w:val="true"/>
        </w:rPr>
        <w:t xml:space="preserve"> </w:t>
      </w:r>
      <w:r>
        <w:rPr>
          <w:b w:val="true"/>
          <w:bCs w:val="true"/>
          <w:rtl w:val="true"/>
        </w:rPr>
        <w:t xml:space="preserve">ואובייקטיבי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לתובעת</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שהוכח</w:t>
      </w:r>
      <w:r>
        <w:rPr>
          <w:b w:val="true"/>
          <w:bCs w:val="true"/>
          <w:rtl w:val="true"/>
        </w:rPr>
        <w:t xml:space="preserve"> </w:t>
      </w:r>
      <w:r>
        <w:rPr>
          <w:b w:val="true"/>
          <w:bCs w:val="true"/>
          <w:rtl w:val="true"/>
        </w:rPr>
        <w:t xml:space="preserve">בפניה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מספק</w:t>
      </w:r>
      <w:r>
        <w:rPr>
          <w:b w:val="true"/>
          <w:bCs w:val="true"/>
          <w:rtl w:val="true"/>
        </w:rPr>
        <w:t xml:space="preserve">, </w:t>
      </w:r>
      <w:r>
        <w:rPr>
          <w:b w:val="true"/>
          <w:bCs w:val="true"/>
          <w:rtl w:val="true"/>
        </w:rPr>
        <w:t xml:space="preserve">וכי</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מיהרה</w:t>
      </w:r>
      <w:r>
        <w:rPr>
          <w:b w:val="true"/>
          <w:bCs w:val="true"/>
          <w:rtl w:val="true"/>
        </w:rPr>
        <w:t xml:space="preserve"> </w:t>
      </w:r>
      <w:r>
        <w:rPr>
          <w:b w:val="true"/>
          <w:bCs w:val="true"/>
          <w:rtl w:val="true"/>
        </w:rPr>
        <w:t xml:space="preserve">באופן בלתי סביר </w:t>
      </w:r>
      <w:r>
        <w:rPr>
          <w:b w:val="true"/>
          <w:bCs w:val="true"/>
          <w:rtl w:val="true"/>
        </w:rPr>
        <w:t xml:space="preserve">לפסול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הקשר</w:t>
      </w:r>
      <w:r>
        <w:rPr>
          <w:b w:val="true"/>
          <w:bCs w:val="true"/>
          <w:rtl w:val="true"/>
        </w:rPr>
        <w:t xml:space="preserve"> </w:t>
      </w:r>
      <w:r>
        <w:rPr>
          <w:b w:val="true"/>
          <w:bCs w:val="true"/>
          <w:rtl w:val="true"/>
        </w:rPr>
        <w:t xml:space="preserve">הסיבתי</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התרופה</w:t>
      </w:r>
      <w:r>
        <w:rPr>
          <w:b w:val="true"/>
          <w:bCs w:val="true"/>
          <w:rtl w:val="true"/>
        </w:rPr>
        <w:t xml:space="preserve"> </w:t>
      </w:r>
      <w:r>
        <w:rPr>
          <w:b w:val="true"/>
          <w:bCs w:val="true"/>
          <w:rtl w:val="true"/>
        </w:rPr>
        <w:t xml:space="preserve">לשיפור</w:t>
      </w:r>
      <w:r>
        <w:rPr>
          <w:b w:val="true"/>
          <w:bCs w:val="true"/>
          <w:rtl w:val="true"/>
        </w:rPr>
        <w:t xml:space="preserve"> </w:t>
      </w:r>
      <w:r>
        <w:rPr>
          <w:b w:val="true"/>
          <w:bCs w:val="true"/>
          <w:rtl w:val="true"/>
        </w:rPr>
        <w:t xml:space="preserve">במצבה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שקיימת</w:t>
      </w:r>
      <w:r>
        <w:rPr>
          <w:b w:val="true"/>
          <w:bCs w:val="true"/>
          <w:rtl w:val="true"/>
        </w:rPr>
        <w:t xml:space="preserve"> </w:t>
      </w:r>
      <w:r>
        <w:rPr>
          <w:b w:val="true"/>
          <w:bCs w:val="true"/>
          <w:rtl w:val="true"/>
        </w:rPr>
        <w:t xml:space="preserve">לתובעת</w:t>
      </w:r>
      <w:r>
        <w:rPr>
          <w:b w:val="true"/>
          <w:bCs w:val="true"/>
          <w:rtl w:val="true"/>
        </w:rPr>
        <w:t xml:space="preserve"> </w:t>
      </w:r>
      <w:r>
        <w:rPr>
          <w:b w:val="true"/>
          <w:bCs w:val="true"/>
          <w:rtl w:val="true"/>
        </w:rPr>
        <w:t xml:space="preserve">אפשרות</w:t>
      </w:r>
      <w:r>
        <w:rPr>
          <w:b w:val="true"/>
          <w:bCs w:val="true"/>
          <w:rtl w:val="true"/>
        </w:rPr>
        <w:t xml:space="preserve"> </w:t>
      </w:r>
      <w:r>
        <w:rPr>
          <w:b w:val="true"/>
          <w:bCs w:val="true"/>
          <w:rtl w:val="true"/>
        </w:rPr>
        <w:t xml:space="preserve">אחרת</w:t>
      </w:r>
      <w:r>
        <w:rPr>
          <w:b w:val="true"/>
          <w:bCs w:val="true"/>
          <w:rtl w:val="true"/>
        </w:rPr>
        <w:t xml:space="preserve">.</w:t>
      </w:r>
      <w:r>
        <w:rPr>
          <w:b w:val="true"/>
          <w:bCs w:val="true"/>
          <w:rtl w:val="true"/>
        </w:rPr>
        <w:t xml:space="preserve"> </w:t>
      </w:r>
    </w:p>
    <w:p>
      <w:pPr>
        <w:bidi w:val="true"/>
      </w:pPr>
      <w:r>
        <w:rPr>
          <w:rtl w:val="true"/>
        </w:rPr>
        <w:t xml:space="preserve"> </w:t>
      </w:r>
    </w:p>
    <w:p>
      <w:pPr>
        <w:bidi w:val="true"/>
      </w:pPr>
      <w:r>
        <w:rPr>
          <w:b w:val="true"/>
          <w:bCs w:val="true"/>
          <w:u w:val="single"/>
          <w:rtl w:val="true"/>
        </w:rPr>
        <w:t xml:space="preserve">היעדר</w:t>
      </w:r>
      <w:r>
        <w:rPr>
          <w:b w:val="true"/>
          <w:bCs w:val="true"/>
          <w:u w:val="single"/>
          <w:rtl w:val="true"/>
        </w:rPr>
        <w:t xml:space="preserve"> תיעוד כנדרש </w:t>
      </w:r>
      <w:r>
        <w:rPr>
          <w:b w:val="true"/>
          <w:bCs w:val="true"/>
          <w:u w:val="single"/>
          <w:rtl w:val="true"/>
        </w:rPr>
        <w:t xml:space="preserve"> </w:t>
      </w:r>
    </w:p>
    <w:p>
      <w:pPr>
        <w:bidi w:val="true"/>
        <w:ind w:left="690"/>
        <w:jc w:val="both"/>
      </w:pPr>
      <w:r>
        <w:rPr>
          <w:rtl w:val="true"/>
        </w:rPr>
        <w:t xml:space="preserve">33.לא נוכל לסיים פסק דין זה, מבלי להתייחס לסוגיית התיעוד.</w:t>
      </w:r>
    </w:p>
    <w:p>
      <w:pPr>
        <w:bidi w:val="true"/>
        <w:jc w:val="both"/>
      </w:pPr>
      <w:r>
        <w:rPr>
          <w:rtl w:val="true"/>
          <w:sz w:val="28"/>
          <w:szCs w:val="28"/>
        </w:rPr>
        <w:t xml:space="preserve">כאמור</w:t>
      </w:r>
      <w:r>
        <w:rPr>
          <w:rtl w:val="true"/>
          <w:sz w:val="28"/>
          <w:szCs w:val="28"/>
        </w:rPr>
        <w:t xml:space="preserve"> </w:t>
      </w:r>
      <w:r>
        <w:rPr>
          <w:rtl w:val="true"/>
          <w:sz w:val="28"/>
          <w:szCs w:val="28"/>
        </w:rPr>
        <w:t xml:space="preserve">לעיל</w:t>
      </w:r>
      <w:r>
        <w:rPr>
          <w:rtl w:val="true"/>
          <w:sz w:val="28"/>
          <w:szCs w:val="28"/>
        </w:rPr>
        <w:t xml:space="preserve">, </w:t>
      </w:r>
      <w:r>
        <w:rPr>
          <w:rtl w:val="true"/>
          <w:sz w:val="28"/>
          <w:szCs w:val="28"/>
        </w:rPr>
        <w:t xml:space="preserve">חוזר</w:t>
      </w:r>
      <w:r>
        <w:rPr>
          <w:rtl w:val="true"/>
          <w:sz w:val="28"/>
          <w:szCs w:val="28"/>
        </w:rPr>
        <w:t xml:space="preserve"> </w:t>
      </w:r>
      <w:r>
        <w:rPr>
          <w:rtl w:val="true"/>
          <w:sz w:val="28"/>
          <w:szCs w:val="28"/>
        </w:rPr>
        <w:t xml:space="preserve">משרד</w:t>
      </w:r>
      <w:r>
        <w:rPr>
          <w:rtl w:val="true"/>
          <w:sz w:val="28"/>
          <w:szCs w:val="28"/>
        </w:rPr>
        <w:t xml:space="preserve"> </w:t>
      </w:r>
      <w:r>
        <w:rPr>
          <w:rtl w:val="true"/>
          <w:sz w:val="28"/>
          <w:szCs w:val="28"/>
        </w:rPr>
        <w:t xml:space="preserve">הבריאות</w:t>
      </w:r>
      <w:r>
        <w:rPr>
          <w:rtl w:val="true"/>
          <w:sz w:val="28"/>
          <w:szCs w:val="28"/>
        </w:rPr>
        <w:t xml:space="preserve"> </w:t>
      </w:r>
      <w:r>
        <w:rPr>
          <w:rtl w:val="true"/>
          <w:sz w:val="28"/>
          <w:szCs w:val="28"/>
        </w:rPr>
        <w:t xml:space="preserve">מחייב</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ועדת</w:t>
      </w:r>
      <w:r>
        <w:rPr>
          <w:rtl w:val="true"/>
          <w:sz w:val="28"/>
          <w:szCs w:val="28"/>
        </w:rPr>
        <w:t xml:space="preserve"> </w:t>
      </w:r>
      <w:r>
        <w:rPr>
          <w:rtl w:val="true"/>
          <w:sz w:val="28"/>
          <w:szCs w:val="28"/>
        </w:rPr>
        <w:t xml:space="preserve">החריגים</w:t>
      </w:r>
      <w:r>
        <w:rPr>
          <w:rtl w:val="true"/>
          <w:sz w:val="28"/>
          <w:szCs w:val="28"/>
        </w:rPr>
        <w:t xml:space="preserve"> </w:t>
      </w:r>
      <w:r>
        <w:rPr>
          <w:rtl w:val="true"/>
          <w:sz w:val="28"/>
          <w:szCs w:val="28"/>
        </w:rPr>
        <w:t xml:space="preserve">לתעד</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כל</w:t>
      </w:r>
      <w:r>
        <w:rPr>
          <w:rtl w:val="true"/>
          <w:sz w:val="28"/>
          <w:szCs w:val="28"/>
        </w:rPr>
        <w:t xml:space="preserve"> </w:t>
      </w:r>
      <w:r>
        <w:rPr>
          <w:rtl w:val="true"/>
          <w:sz w:val="28"/>
          <w:szCs w:val="28"/>
        </w:rPr>
        <w:t xml:space="preserve">ההחלטות</w:t>
      </w:r>
      <w:r>
        <w:rPr>
          <w:rtl w:val="true"/>
          <w:sz w:val="28"/>
          <w:szCs w:val="28"/>
        </w:rPr>
        <w:t xml:space="preserve"> </w:t>
      </w:r>
      <w:r>
        <w:rPr>
          <w:rtl w:val="true"/>
          <w:sz w:val="28"/>
          <w:szCs w:val="28"/>
        </w:rPr>
        <w:t xml:space="preserve">שנתנה</w:t>
      </w:r>
      <w:r>
        <w:rPr>
          <w:rtl w:val="true"/>
          <w:sz w:val="28"/>
          <w:szCs w:val="28"/>
        </w:rPr>
        <w:t xml:space="preserve">, </w:t>
      </w:r>
      <w:r>
        <w:rPr>
          <w:rtl w:val="true"/>
          <w:sz w:val="28"/>
          <w:szCs w:val="28"/>
        </w:rPr>
        <w:t xml:space="preserve">לרבות</w:t>
      </w:r>
      <w:r>
        <w:rPr>
          <w:rtl w:val="true"/>
          <w:sz w:val="28"/>
          <w:szCs w:val="28"/>
        </w:rPr>
        <w:t xml:space="preserve"> </w:t>
      </w:r>
      <w:r>
        <w:rPr>
          <w:rtl w:val="true"/>
          <w:sz w:val="28"/>
          <w:szCs w:val="28"/>
        </w:rPr>
        <w:t xml:space="preserve">הבקשה</w:t>
      </w:r>
      <w:r>
        <w:rPr>
          <w:rtl w:val="true"/>
          <w:sz w:val="28"/>
          <w:szCs w:val="28"/>
        </w:rPr>
        <w:t xml:space="preserve">, </w:t>
      </w:r>
      <w:r>
        <w:rPr>
          <w:rtl w:val="true"/>
          <w:sz w:val="28"/>
          <w:szCs w:val="28"/>
        </w:rPr>
        <w:t xml:space="preserve">המסמכים</w:t>
      </w:r>
      <w:r>
        <w:rPr>
          <w:rtl w:val="true"/>
          <w:sz w:val="28"/>
          <w:szCs w:val="28"/>
        </w:rPr>
        <w:t xml:space="preserve">, </w:t>
      </w:r>
      <w:r>
        <w:rPr>
          <w:rtl w:val="true"/>
          <w:sz w:val="28"/>
          <w:szCs w:val="28"/>
        </w:rPr>
        <w:t xml:space="preserve">חוות</w:t>
      </w:r>
      <w:r>
        <w:rPr>
          <w:rtl w:val="true"/>
          <w:sz w:val="28"/>
          <w:szCs w:val="28"/>
        </w:rPr>
        <w:t xml:space="preserve"> </w:t>
      </w:r>
      <w:r>
        <w:rPr>
          <w:rtl w:val="true"/>
          <w:sz w:val="28"/>
          <w:szCs w:val="28"/>
        </w:rPr>
        <w:t xml:space="preserve">דעת</w:t>
      </w:r>
      <w:r>
        <w:rPr>
          <w:rtl w:val="true"/>
          <w:sz w:val="28"/>
          <w:szCs w:val="28"/>
        </w:rPr>
        <w:t xml:space="preserve"> </w:t>
      </w:r>
      <w:r>
        <w:rPr>
          <w:rtl w:val="true"/>
          <w:sz w:val="28"/>
          <w:szCs w:val="28"/>
        </w:rPr>
        <w:t xml:space="preserve">וכל</w:t>
      </w:r>
      <w:r>
        <w:rPr>
          <w:rtl w:val="true"/>
          <w:sz w:val="28"/>
          <w:szCs w:val="28"/>
        </w:rPr>
        <w:t xml:space="preserve"> </w:t>
      </w:r>
      <w:r>
        <w:rPr>
          <w:rtl w:val="true"/>
          <w:sz w:val="28"/>
          <w:szCs w:val="28"/>
        </w:rPr>
        <w:t xml:space="preserve">החומר</w:t>
      </w:r>
      <w:r>
        <w:rPr>
          <w:rtl w:val="true"/>
          <w:sz w:val="28"/>
          <w:szCs w:val="28"/>
        </w:rPr>
        <w:t xml:space="preserve"> </w:t>
      </w:r>
      <w:r>
        <w:rPr>
          <w:rtl w:val="true"/>
          <w:sz w:val="28"/>
          <w:szCs w:val="28"/>
        </w:rPr>
        <w:t xml:space="preserve">הרפואי</w:t>
      </w:r>
      <w:r>
        <w:rPr>
          <w:rtl w:val="true"/>
          <w:sz w:val="28"/>
          <w:szCs w:val="28"/>
        </w:rPr>
        <w:t xml:space="preserve"> </w:t>
      </w:r>
      <w:r>
        <w:rPr>
          <w:rtl w:val="true"/>
          <w:sz w:val="28"/>
          <w:szCs w:val="28"/>
        </w:rPr>
        <w:t xml:space="preserve">שעמד</w:t>
      </w:r>
      <w:r>
        <w:rPr>
          <w:rtl w:val="true"/>
          <w:sz w:val="28"/>
          <w:szCs w:val="28"/>
        </w:rPr>
        <w:t xml:space="preserve"> </w:t>
      </w:r>
      <w:r>
        <w:rPr>
          <w:rtl w:val="true"/>
          <w:sz w:val="28"/>
          <w:szCs w:val="28"/>
        </w:rPr>
        <w:t xml:space="preserve">בפני</w:t>
      </w:r>
      <w:r>
        <w:rPr>
          <w:rtl w:val="true"/>
          <w:sz w:val="28"/>
          <w:szCs w:val="28"/>
        </w:rPr>
        <w:t xml:space="preserve"> </w:t>
      </w:r>
      <w:r>
        <w:rPr>
          <w:rtl w:val="true"/>
          <w:sz w:val="28"/>
          <w:szCs w:val="28"/>
        </w:rPr>
        <w:t xml:space="preserve">ועדת</w:t>
      </w:r>
      <w:r>
        <w:rPr>
          <w:rtl w:val="true"/>
          <w:sz w:val="28"/>
          <w:szCs w:val="28"/>
        </w:rPr>
        <w:t xml:space="preserve"> </w:t>
      </w:r>
      <w:r>
        <w:rPr>
          <w:rtl w:val="true"/>
          <w:sz w:val="28"/>
          <w:szCs w:val="28"/>
        </w:rPr>
        <w:t xml:space="preserve">החריגים</w:t>
      </w:r>
      <w:r>
        <w:rPr>
          <w:rtl w:val="true"/>
          <w:sz w:val="28"/>
          <w:szCs w:val="28"/>
        </w:rPr>
        <w:t xml:space="preserve"> </w:t>
      </w:r>
      <w:r>
        <w:rPr>
          <w:i w:val="true"/>
          <w:iCs w:val="true"/>
          <w:rtl w:val="true"/>
        </w:rPr>
        <w:t xml:space="preserve">(</w:t>
      </w:r>
      <w:r>
        <w:rPr>
          <w:i w:val="true"/>
          <w:iCs w:val="true"/>
          <w:rtl w:val="true"/>
        </w:rPr>
        <w:t xml:space="preserve">ור</w:t>
      </w:r>
      <w:r>
        <w:rPr>
          <w:i w:val="true"/>
          <w:iCs w:val="true"/>
          <w:rtl w:val="true"/>
        </w:rPr>
        <w:t xml:space="preserve">' </w:t>
      </w:r>
      <w:r>
        <w:rPr>
          <w:i w:val="true"/>
          <w:iCs w:val="true"/>
          <w:rtl w:val="true"/>
        </w:rPr>
        <w:t xml:space="preserve">גם</w:t>
      </w:r>
      <w:r>
        <w:rPr>
          <w:i w:val="true"/>
          <w:iCs w:val="true"/>
          <w:rtl w:val="true"/>
        </w:rPr>
        <w:t xml:space="preserve"> </w:t>
      </w:r>
      <w:r>
        <w:rPr>
          <w:i w:val="true"/>
          <w:iCs w:val="true"/>
          <w:rtl w:val="true"/>
        </w:rPr>
        <w:t xml:space="preserve">תקנון</w:t>
      </w:r>
      <w:r>
        <w:rPr>
          <w:i w:val="true"/>
          <w:iCs w:val="true"/>
          <w:rtl w:val="true"/>
        </w:rPr>
        <w:t xml:space="preserve"> </w:t>
      </w:r>
      <w:r>
        <w:rPr>
          <w:i w:val="true"/>
          <w:iCs w:val="true"/>
          <w:rtl w:val="true"/>
        </w:rPr>
        <w:t xml:space="preserve">הוועדה</w:t>
      </w:r>
      <w:r>
        <w:rPr>
          <w:i w:val="true"/>
          <w:iCs w:val="true"/>
          <w:rtl w:val="true"/>
        </w:rPr>
        <w:t xml:space="preserve"> (</w:t>
      </w:r>
      <w:r>
        <w:rPr>
          <w:i w:val="true"/>
          <w:iCs w:val="true"/>
          <w:rtl w:val="true"/>
        </w:rPr>
        <w:t xml:space="preserve">ס</w:t>
      </w:r>
      <w:r>
        <w:rPr>
          <w:i w:val="true"/>
          <w:iCs w:val="true"/>
          <w:rtl w:val="true"/>
        </w:rPr>
        <w:t xml:space="preserve">' 4.4 </w:t>
      </w:r>
      <w:r>
        <w:rPr>
          <w:i w:val="true"/>
          <w:iCs w:val="true"/>
          <w:rtl w:val="true"/>
        </w:rPr>
        <w:t xml:space="preserve">לתקנון</w:t>
      </w:r>
      <w:r>
        <w:rPr>
          <w:i w:val="true"/>
          <w:iCs w:val="true"/>
          <w:rtl w:val="true"/>
        </w:rPr>
        <w:t xml:space="preserve">) </w:t>
      </w:r>
      <w:r>
        <w:rPr>
          <w:i w:val="true"/>
          <w:iCs w:val="true"/>
          <w:rtl w:val="true"/>
        </w:rPr>
        <w:t xml:space="preserve">אשר</w:t>
      </w:r>
      <w:r>
        <w:rPr>
          <w:i w:val="true"/>
          <w:iCs w:val="true"/>
          <w:rtl w:val="true"/>
        </w:rPr>
        <w:t xml:space="preserve"> </w:t>
      </w:r>
      <w:r>
        <w:rPr>
          <w:i w:val="true"/>
          <w:iCs w:val="true"/>
          <w:rtl w:val="true"/>
        </w:rPr>
        <w:t xml:space="preserve">קובע</w:t>
      </w:r>
      <w:r>
        <w:rPr>
          <w:i w:val="true"/>
          <w:iCs w:val="true"/>
          <w:rtl w:val="true"/>
        </w:rPr>
        <w:t xml:space="preserve"> </w:t>
      </w:r>
      <w:r>
        <w:rPr>
          <w:i w:val="true"/>
          <w:iCs w:val="true"/>
          <w:rtl w:val="true"/>
        </w:rPr>
        <w:t xml:space="preserve">חובת</w:t>
      </w:r>
      <w:r>
        <w:rPr>
          <w:i w:val="true"/>
          <w:iCs w:val="true"/>
          <w:rtl w:val="true"/>
        </w:rPr>
        <w:t xml:space="preserve"> </w:t>
      </w:r>
      <w:r>
        <w:rPr>
          <w:i w:val="true"/>
          <w:iCs w:val="true"/>
          <w:rtl w:val="true"/>
        </w:rPr>
        <w:t xml:space="preserve">תיעוד</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חוות</w:t>
      </w:r>
      <w:r>
        <w:rPr>
          <w:i w:val="true"/>
          <w:iCs w:val="true"/>
          <w:rtl w:val="true"/>
        </w:rPr>
        <w:t xml:space="preserve"> </w:t>
      </w:r>
      <w:r>
        <w:rPr>
          <w:i w:val="true"/>
          <w:iCs w:val="true"/>
          <w:rtl w:val="true"/>
        </w:rPr>
        <w:t xml:space="preserve">דעתם</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מומחים</w:t>
      </w:r>
      <w:r>
        <w:rPr>
          <w:i w:val="true"/>
          <w:iCs w:val="true"/>
          <w:rtl w:val="true"/>
        </w:rPr>
        <w:t xml:space="preserve"> </w:t>
      </w:r>
      <w:r>
        <w:rPr>
          <w:i w:val="true"/>
          <w:iCs w:val="true"/>
          <w:rtl w:val="true"/>
        </w:rPr>
        <w:t xml:space="preserve">רפואיים</w:t>
      </w:r>
      <w:r>
        <w:rPr>
          <w:i w:val="true"/>
          <w:iCs w:val="true"/>
          <w:rtl w:val="true"/>
        </w:rPr>
        <w:t xml:space="preserve"> </w:t>
      </w:r>
      <w:r>
        <w:rPr>
          <w:i w:val="true"/>
          <w:iCs w:val="true"/>
          <w:rtl w:val="true"/>
        </w:rPr>
        <w:t xml:space="preserve">אליהם</w:t>
      </w:r>
      <w:r>
        <w:rPr>
          <w:i w:val="true"/>
          <w:iCs w:val="true"/>
          <w:rtl w:val="true"/>
        </w:rPr>
        <w:t xml:space="preserve"> </w:t>
      </w:r>
      <w:r>
        <w:rPr>
          <w:i w:val="true"/>
          <w:iCs w:val="true"/>
          <w:rtl w:val="true"/>
        </w:rPr>
        <w:t xml:space="preserve">פונה</w:t>
      </w:r>
      <w:r>
        <w:rPr>
          <w:i w:val="true"/>
          <w:iCs w:val="true"/>
          <w:rtl w:val="true"/>
        </w:rPr>
        <w:t xml:space="preserve"> </w:t>
      </w:r>
      <w:r>
        <w:rPr>
          <w:i w:val="true"/>
          <w:iCs w:val="true"/>
          <w:rtl w:val="true"/>
        </w:rPr>
        <w:t xml:space="preserve">הוועדה</w:t>
      </w:r>
      <w:r>
        <w:rPr>
          <w:i w:val="true"/>
          <w:iCs w:val="true"/>
          <w:rtl w:val="true"/>
        </w:rPr>
        <w:t xml:space="preserve">).</w:t>
      </w:r>
    </w:p>
    <w:p>
      <w:pPr>
        <w:bidi w:val="true"/>
        <w:jc w:val="both"/>
      </w:pPr>
      <w:r>
        <w:rPr>
          <w:rtl w:val="true"/>
        </w:rPr>
        <w:t xml:space="preserve"> </w:t>
      </w:r>
    </w:p>
    <w:p>
      <w:pPr>
        <w:bidi w:val="true"/>
        <w:jc w:val="both"/>
      </w:pPr>
      <w:r>
        <w:rPr>
          <w:rtl w:val="true"/>
        </w:rPr>
        <w:t xml:space="preserve">על חובת התיעוד של ועדת החריגים עמד גם בית הדין הארצי בהלכת גילגור כך:</w:t>
      </w:r>
    </w:p>
    <w:p>
      <w:pPr>
        <w:bidi w:val="true"/>
        <w:ind w:left="1410"/>
        <w:jc w:val="both"/>
      </w:pPr>
      <w:r>
        <w:rPr>
          <w:rtl w:val="true"/>
          <w:sz w:val="24"/>
          <w:szCs w:val="24"/>
        </w:rPr>
        <w:t xml:space="preserve">"נציין כי במסגרת החלטתה על ועדת החריגים לפרט את רשימת המאמרים שהיו לפניה, לרבות אלה שהומצאו לעיונה על ידי הרופא המטפל, לצד כלל החומר שהובא לפניה ושבהסתמך עליו הגיעה לכלל החלטה" (עניין גילגור לעיל, ס' 85).</w:t>
      </w:r>
    </w:p>
    <w:p>
      <w:pPr>
        <w:bidi w:val="true"/>
        <w:ind w:left="720"/>
      </w:pPr>
      <w:r>
        <w:rPr>
          <w:rtl w:val="true"/>
          <w:sz w:val="28"/>
          <w:szCs w:val="28"/>
        </w:rPr>
        <w:t xml:space="preserve">כך, </w:t>
      </w:r>
      <w:r>
        <w:rPr>
          <w:rtl w:val="true"/>
          <w:sz w:val="28"/>
          <w:szCs w:val="28"/>
        </w:rPr>
        <w:t xml:space="preserve">גם בפרשת שטרית בה נקבעו אמות מידה החלות על התנהלות דיון בוועדת החריגים, </w:t>
      </w:r>
      <w:r>
        <w:rPr>
          <w:rtl w:val="true"/>
          <w:sz w:val="28"/>
          <w:szCs w:val="28"/>
        </w:rPr>
        <w:t xml:space="preserve">צוין </w:t>
      </w:r>
      <w:r>
        <w:rPr>
          <w:rtl w:val="true"/>
          <w:sz w:val="28"/>
          <w:szCs w:val="28"/>
        </w:rPr>
        <w:t xml:space="preserve">כי על הוועדה להקפיד על רישום פרוטוקול </w:t>
      </w:r>
      <w:r>
        <w:rPr>
          <w:rtl w:val="true"/>
          <w:sz w:val="24"/>
          <w:szCs w:val="24"/>
        </w:rPr>
        <w:t xml:space="preserve">(ע"ע (ארצי) 1091/00 שטרית - קופת חולים מאוחדת, פד"ע לה 5, עמ' 32).</w:t>
      </w:r>
    </w:p>
    <w:p>
      <w:pPr>
        <w:bidi w:val="true"/>
        <w:ind w:left="720"/>
      </w:pPr>
      <w:r>
        <w:rPr>
          <w:rtl w:val="true"/>
          <w:sz w:val="24"/>
          <w:szCs w:val="24"/>
        </w:rPr>
        <w:t xml:space="preserve"> </w:t>
      </w:r>
    </w:p>
    <w:p>
      <w:pPr>
        <w:bidi w:val="true"/>
        <w:jc w:val="both"/>
      </w:pPr>
      <w:r>
        <w:rPr>
          <w:rtl w:val="true"/>
        </w:rPr>
        <w:t xml:space="preserve">34.לאורם של עקרונות אלו, אנו סבורים כי החלטת הוועדה לוקה בחסר בכל הקשור לתיעודה, ובמסגרת זאת נעדרת:</w:t>
      </w:r>
    </w:p>
    <w:p>
      <w:pPr>
        <w:bidi w:val="true"/>
        <w:jc w:val="both"/>
      </w:pPr>
      <w:r>
        <w:rPr>
          <w:b w:val="true"/>
          <w:bCs w:val="true"/>
          <w:rtl w:val="true"/>
        </w:rPr>
        <w:t xml:space="preserve">תיעוד</w:t>
      </w:r>
      <w:r>
        <w:rPr>
          <w:b w:val="true"/>
          <w:bCs w:val="true"/>
          <w:rtl w:val="true"/>
        </w:rPr>
        <w:t xml:space="preserve"> </w:t>
      </w:r>
      <w:r>
        <w:rPr>
          <w:b w:val="true"/>
          <w:bCs w:val="true"/>
          <w:rtl w:val="true"/>
        </w:rPr>
        <w:t xml:space="preserve">שיחות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רופאים</w:t>
      </w:r>
      <w:r>
        <w:rPr>
          <w:b w:val="true"/>
          <w:bCs w:val="true"/>
          <w:rtl w:val="true"/>
        </w:rPr>
        <w:t xml:space="preserve"> </w:t>
      </w:r>
      <w:r>
        <w:rPr>
          <w:b w:val="true"/>
          <w:bCs w:val="true"/>
          <w:rtl w:val="true"/>
        </w:rPr>
        <w:t xml:space="preserve">מחוץ</w:t>
      </w:r>
      <w:r>
        <w:rPr>
          <w:b w:val="true"/>
          <w:bCs w:val="true"/>
          <w:rtl w:val="true"/>
        </w:rPr>
        <w:t xml:space="preserve"> </w:t>
      </w:r>
      <w:r>
        <w:rPr>
          <w:b w:val="true"/>
          <w:bCs w:val="true"/>
          <w:rtl w:val="true"/>
        </w:rPr>
        <w:t xml:space="preserve">לוועדה</w:t>
      </w:r>
      <w:r>
        <w:rPr>
          <w:b w:val="true"/>
          <w:bCs w:val="true"/>
          <w:rtl w:val="true"/>
        </w:rPr>
        <w:t xml:space="preserve"> </w:t>
      </w:r>
      <w:r>
        <w:rPr>
          <w:b w:val="true"/>
          <w:bCs w:val="true"/>
          <w:rtl w:val="true"/>
        </w:rPr>
        <w:t xml:space="preserve">שעל</w:t>
      </w:r>
      <w:r>
        <w:rPr>
          <w:b w:val="true"/>
          <w:bCs w:val="true"/>
          <w:rtl w:val="true"/>
        </w:rPr>
        <w:t xml:space="preserve"> </w:t>
      </w:r>
      <w:r>
        <w:rPr>
          <w:b w:val="true"/>
          <w:bCs w:val="true"/>
          <w:rtl w:val="true"/>
        </w:rPr>
        <w:t xml:space="preserve">בסיסן</w:t>
      </w:r>
      <w:r>
        <w:rPr>
          <w:b w:val="true"/>
          <w:bCs w:val="true"/>
          <w:rtl w:val="true"/>
        </w:rPr>
        <w:t xml:space="preserve"> </w:t>
      </w:r>
      <w:r>
        <w:rPr>
          <w:b w:val="true"/>
          <w:bCs w:val="true"/>
          <w:rtl w:val="true"/>
        </w:rPr>
        <w:t xml:space="preserve">התקבלה</w:t>
      </w:r>
      <w:r>
        <w:rPr>
          <w:b w:val="true"/>
          <w:bCs w:val="true"/>
          <w:rtl w:val="true"/>
        </w:rPr>
        <w:t xml:space="preserve"> </w:t>
      </w:r>
      <w:r>
        <w:rPr>
          <w:b w:val="true"/>
          <w:bCs w:val="true"/>
          <w:rtl w:val="true"/>
        </w:rPr>
        <w:t xml:space="preserve">החלטת</w:t>
      </w:r>
      <w:r>
        <w:rPr>
          <w:b w:val="true"/>
          <w:bCs w:val="true"/>
          <w:rtl w:val="true"/>
        </w:rPr>
        <w:t xml:space="preserve"> </w:t>
      </w:r>
      <w:r>
        <w:rPr>
          <w:b w:val="true"/>
          <w:bCs w:val="true"/>
          <w:rtl w:val="true"/>
        </w:rPr>
        <w:t xml:space="preserve">הוועדה</w:t>
      </w:r>
      <w:r>
        <w:rPr>
          <w:b w:val="true"/>
          <w:bCs w:val="true"/>
          <w:rtl w:val="true"/>
        </w:rPr>
        <w:t xml:space="preserve">-</w:t>
      </w:r>
      <w:r>
        <w:rPr>
          <w:rtl w:val="true"/>
        </w:rPr>
        <w:t xml:space="preserve"> במהלך דיון ההוכחות התברר כי אחד מרופאי הוועדה, ככל הנראה פרופסור שני, שוחח עם ד"ר פרידמן, רופאה האישי של התובעת (עמ' 10 לפרוטוקול, ש' 3-5). עוד התברר, ממש בסיומו של הדיון, כי מטעם הוועדה אף נערכו שיחות טלפון עם פרופסור קטן רפאל, מנהל המחלקה האונקולוגית בתל השומר וכן עם רופא נוספ/ת ד"ר ירושלמי (אשר לא פורט אף מה תפקידו/ה) (עמ' 20 לפרוטוקול, ש' 11-16). זכרן של כלל שיחות טלפון אלו לא בא לידי ביטוי בהחלטת הנתבעת או בתיעוד אחר. כתוצאה מכך, לא ניתן לדעת מי מחברי הוועדה שוחח עם רופאים אלו, האם אחד מחבריה או יותר, ומה היה תוכן השיחות, חרף העובדה כי תוכנן של שיחות אלו השפיעו על החלטת הוועדה.</w:t>
      </w:r>
    </w:p>
    <w:p>
      <w:pPr>
        <w:bidi w:val="true"/>
        <w:jc w:val="both"/>
      </w:pPr>
      <w:r>
        <w:rPr>
          <w:rtl w:val="true"/>
        </w:rPr>
        <w:t xml:space="preserve"> </w:t>
      </w:r>
    </w:p>
    <w:p>
      <w:pPr>
        <w:bidi w:val="true"/>
        <w:jc w:val="both"/>
      </w:pPr>
      <w:r>
        <w:rPr>
          <w:b w:val="true"/>
          <w:bCs w:val="true"/>
          <w:rtl w:val="true"/>
        </w:rPr>
        <w:t xml:space="preserve">היעדרו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פרוטוקול</w:t>
      </w:r>
      <w:r>
        <w:rPr>
          <w:b w:val="true"/>
          <w:bCs w:val="true"/>
          <w:rtl w:val="true"/>
        </w:rPr>
        <w:t xml:space="preserve"> </w:t>
      </w:r>
      <w:r>
        <w:rPr>
          <w:b w:val="true"/>
          <w:bCs w:val="true"/>
          <w:rtl w:val="true"/>
        </w:rPr>
        <w:t xml:space="preserve">דיון</w:t>
      </w:r>
      <w:r>
        <w:rPr>
          <w:rtl w:val="true"/>
        </w:rPr>
        <w:t xml:space="preserve"> - עסקינן בהחלטה אשר כוללת שמות של 8 בעלי תפקידים שונים. חרף זאת, לא נלווה להחלטה פרוטוקול דיון המתעד מה היו דעותיהם של משתתפי הוועדה בדיון, האם היו משתתפים שתמכו בבקשת התובעת או חילוקי דעות. מנוסח ההחלטה כיום, למעשה כלל לא ניתן לדעת מי מהנוכחים נכח בחדר בעת קבלתה ומי לא. יתרה מכך. ההחלטה אף אינה חתומה ולו על ידי אחד ממשתתפיה.</w:t>
      </w:r>
    </w:p>
    <w:p>
      <w:pPr>
        <w:bidi w:val="true"/>
        <w:jc w:val="both"/>
      </w:pPr>
      <w:r>
        <w:rPr>
          <w:rtl w:val="true"/>
        </w:rPr>
        <w:t xml:space="preserve"> </w:t>
      </w:r>
    </w:p>
    <w:p>
      <w:pPr>
        <w:bidi w:val="true"/>
        <w:jc w:val="both"/>
      </w:pPr>
      <w:r>
        <w:rPr>
          <w:rtl w:val="true"/>
        </w:rPr>
        <w:t xml:space="preserve">35.לטעמנו, התיעוד החסר כאמור לעיל, עומד בניגוד לכללי הצדק הטבעי ולכללי המשפט המנהלי שחלים על ועדת החריגים (טיירו, סעיף 17) ופוגע בזכויותיה של התובעת וכן בזכותם של מבוטחים נוספים אשר ירצו להסתמך בעתיד על המקרה של התובעת (אשר מוקנית להם זכות לעשות כן מכוח סעיף 13 לחוזר משרד הבריאות), וביכולתו של בית הדין לקיים ביקורת שיפוטית תקינה על החלטת הוועדה.</w:t>
      </w:r>
    </w:p>
    <w:p>
      <w:pPr>
        <w:bidi w:val="true"/>
        <w:ind w:left="690"/>
      </w:pPr>
      <w:r>
        <w:rPr>
          <w:rtl w:val="true"/>
        </w:rPr>
        <w:t xml:space="preserve">בשולי הדברים נציין, כי לעניין פסק דין עדה בן צבי עליו נסמכת הנתבעת בסיכומיה, הרי שכבר ניתנו פסיקות נוספות של בג"צ ובית הדין הארצי (פרשות מכבי וגילגור), ואין האמור בעניין בן צבי משקף וממצה את המצב המשפטי העדכני, כאשר ממילא אין חולק כי חובת הוועדה לתיעוד מעוגנת גם בחוזר משרד הבריאות ובכללי הצדק הטבעי והמשפט המנהלי החלים על הוועדה.</w:t>
      </w:r>
    </w:p>
    <w:p>
      <w:pPr>
        <w:bidi w:val="true"/>
      </w:pPr>
      <w:r>
        <w:rPr>
          <w:rtl w:val="true"/>
        </w:rPr>
        <w:t xml:space="preserve"> </w:t>
      </w:r>
    </w:p>
    <w:p>
      <w:pPr>
        <w:bidi w:val="true"/>
        <w:ind w:left="690"/>
        <w:jc w:val="both"/>
      </w:pPr>
      <w:r>
        <w:rPr>
          <w:rtl w:val="true"/>
        </w:rPr>
        <w:t xml:space="preserve">36.</w:t>
      </w:r>
      <w:r>
        <w:rPr>
          <w:b w:val="true"/>
          <w:bCs w:val="true"/>
          <w:rtl w:val="true"/>
        </w:rPr>
        <w:t xml:space="preserve">לאור</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הטעמים</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ולנוכח</w:t>
      </w:r>
      <w:r>
        <w:rPr>
          <w:b w:val="true"/>
          <w:bCs w:val="true"/>
          <w:rtl w:val="true"/>
        </w:rPr>
        <w:t xml:space="preserve"> </w:t>
      </w:r>
      <w:r>
        <w:rPr>
          <w:b w:val="true"/>
          <w:bCs w:val="true"/>
          <w:rtl w:val="true"/>
        </w:rPr>
        <w:t xml:space="preserve">הצטברותם</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קובעים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בהחלטת</w:t>
      </w:r>
      <w:r>
        <w:rPr>
          <w:b w:val="true"/>
          <w:bCs w:val="true"/>
          <w:rtl w:val="true"/>
        </w:rPr>
        <w:t xml:space="preserve"> </w:t>
      </w:r>
      <w:r>
        <w:rPr>
          <w:b w:val="true"/>
          <w:bCs w:val="true"/>
          <w:rtl w:val="true"/>
        </w:rPr>
        <w:t xml:space="preserve">הוועדה</w:t>
      </w:r>
      <w:r>
        <w:rPr>
          <w:b w:val="true"/>
          <w:bCs w:val="true"/>
          <w:rtl w:val="true"/>
        </w:rPr>
        <w:t xml:space="preserve"> </w:t>
      </w:r>
      <w:r>
        <w:rPr>
          <w:b w:val="true"/>
          <w:bCs w:val="true"/>
          <w:rtl w:val="true"/>
        </w:rPr>
        <w:t xml:space="preserve">נפלו</w:t>
      </w:r>
      <w:r>
        <w:rPr>
          <w:b w:val="true"/>
          <w:bCs w:val="true"/>
          <w:rtl w:val="true"/>
        </w:rPr>
        <w:t xml:space="preserve"> </w:t>
      </w:r>
      <w:r>
        <w:rPr>
          <w:b w:val="true"/>
          <w:bCs w:val="true"/>
          <w:rtl w:val="true"/>
        </w:rPr>
        <w:t xml:space="preserve">פגמים</w:t>
      </w:r>
      <w:r>
        <w:rPr>
          <w:b w:val="true"/>
          <w:bCs w:val="true"/>
          <w:rtl w:val="true"/>
        </w:rPr>
        <w:t xml:space="preserve"> </w:t>
      </w:r>
      <w:r>
        <w:rPr>
          <w:b w:val="true"/>
          <w:bCs w:val="true"/>
          <w:rtl w:val="true"/>
        </w:rPr>
        <w:t xml:space="preserve">מהותיים</w:t>
      </w:r>
      <w:r>
        <w:rPr>
          <w:b w:val="true"/>
          <w:bCs w:val="true"/>
          <w:rtl w:val="true"/>
        </w:rPr>
        <w:t xml:space="preserve"> </w:t>
      </w:r>
      <w:r>
        <w:rPr>
          <w:b w:val="true"/>
          <w:bCs w:val="true"/>
          <w:rtl w:val="true"/>
        </w:rPr>
        <w:t xml:space="preserve">היורדים</w:t>
      </w:r>
      <w:r>
        <w:rPr>
          <w:b w:val="true"/>
          <w:bCs w:val="true"/>
          <w:rtl w:val="true"/>
        </w:rPr>
        <w:t xml:space="preserve"> </w:t>
      </w:r>
      <w:r>
        <w:rPr>
          <w:b w:val="true"/>
          <w:bCs w:val="true"/>
          <w:rtl w:val="true"/>
        </w:rPr>
        <w:t xml:space="preserve">לשורשה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ההחלטה</w:t>
      </w:r>
      <w:r>
        <w:rPr>
          <w:b w:val="true"/>
          <w:bCs w:val="true"/>
          <w:rtl w:val="true"/>
        </w:rPr>
        <w:t xml:space="preserve">. </w:t>
      </w:r>
      <w:r>
        <w:rPr>
          <w:b w:val="true"/>
          <w:bCs w:val="true"/>
          <w:rtl w:val="true"/>
        </w:rPr>
        <w:t xml:space="preserve">משעה</w:t>
      </w:r>
      <w:r>
        <w:rPr>
          <w:b w:val="true"/>
          <w:bCs w:val="true"/>
          <w:rtl w:val="true"/>
        </w:rPr>
        <w:t xml:space="preserve"> </w:t>
      </w:r>
      <w:r>
        <w:rPr>
          <w:b w:val="true"/>
          <w:bCs w:val="true"/>
          <w:rtl w:val="true"/>
        </w:rPr>
        <w:t xml:space="preserve">שקבענו</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בהחלטה</w:t>
      </w:r>
      <w:r>
        <w:rPr>
          <w:b w:val="true"/>
          <w:bCs w:val="true"/>
          <w:rtl w:val="true"/>
        </w:rPr>
        <w:t xml:space="preserve"> </w:t>
      </w:r>
      <w:r>
        <w:rPr>
          <w:b w:val="true"/>
          <w:bCs w:val="true"/>
          <w:rtl w:val="true"/>
        </w:rPr>
        <w:t xml:space="preserve">נפלו</w:t>
      </w:r>
      <w:r>
        <w:rPr>
          <w:b w:val="true"/>
          <w:bCs w:val="true"/>
          <w:rtl w:val="true"/>
        </w:rPr>
        <w:t xml:space="preserve"> </w:t>
      </w:r>
      <w:r>
        <w:rPr>
          <w:b w:val="true"/>
          <w:bCs w:val="true"/>
          <w:rtl w:val="true"/>
        </w:rPr>
        <w:t xml:space="preserve">פגמים</w:t>
      </w:r>
      <w:r>
        <w:rPr>
          <w:b w:val="true"/>
          <w:bCs w:val="true"/>
          <w:rtl w:val="true"/>
        </w:rPr>
        <w:t xml:space="preserve"> </w:t>
      </w:r>
      <w:r>
        <w:rPr>
          <w:b w:val="true"/>
          <w:bCs w:val="true"/>
          <w:rtl w:val="true"/>
        </w:rPr>
        <w:t xml:space="preserve">מהותיים</w:t>
      </w:r>
      <w:r>
        <w:rPr>
          <w:b w:val="true"/>
          <w:bCs w:val="true"/>
          <w:rtl w:val="true"/>
        </w:rPr>
        <w:t xml:space="preserve">, </w:t>
      </w:r>
      <w:r>
        <w:rPr>
          <w:b w:val="true"/>
          <w:bCs w:val="true"/>
          <w:rtl w:val="true"/>
        </w:rPr>
        <w:t xml:space="preserve">נבחן</w:t>
      </w:r>
      <w:r>
        <w:rPr>
          <w:b w:val="true"/>
          <w:bCs w:val="true"/>
          <w:rtl w:val="true"/>
        </w:rPr>
        <w:t xml:space="preserve"> </w:t>
      </w:r>
      <w:r>
        <w:rPr>
          <w:b w:val="true"/>
          <w:bCs w:val="true"/>
          <w:rtl w:val="true"/>
        </w:rPr>
        <w:t xml:space="preserve">מהו</w:t>
      </w:r>
      <w:r>
        <w:rPr>
          <w:b w:val="true"/>
          <w:bCs w:val="true"/>
          <w:rtl w:val="true"/>
        </w:rPr>
        <w:t xml:space="preserve"> </w:t>
      </w:r>
      <w:r>
        <w:rPr>
          <w:b w:val="true"/>
          <w:bCs w:val="true"/>
          <w:rtl w:val="true"/>
        </w:rPr>
        <w:t xml:space="preserve">הסעד</w:t>
      </w:r>
      <w:r>
        <w:rPr>
          <w:b w:val="true"/>
          <w:bCs w:val="true"/>
          <w:rtl w:val="true"/>
        </w:rPr>
        <w:t xml:space="preserve"> </w:t>
      </w:r>
      <w:r>
        <w:rPr>
          <w:b w:val="true"/>
          <w:bCs w:val="true"/>
          <w:rtl w:val="true"/>
        </w:rPr>
        <w:t xml:space="preserve">הראוי</w:t>
      </w:r>
      <w:r>
        <w:rPr>
          <w:b w:val="true"/>
          <w:bCs w:val="true"/>
          <w:rtl w:val="true"/>
        </w:rPr>
        <w:t xml:space="preserve"> </w:t>
      </w:r>
      <w:r>
        <w:rPr>
          <w:b w:val="true"/>
          <w:bCs w:val="true"/>
          <w:rtl w:val="true"/>
        </w:rPr>
        <w:t xml:space="preserve">בנסיבות</w:t>
      </w:r>
      <w:r>
        <w:rPr>
          <w:b w:val="true"/>
          <w:bCs w:val="true"/>
          <w:rtl w:val="true"/>
        </w:rPr>
        <w:t xml:space="preserve"> </w:t>
      </w:r>
      <w:r>
        <w:rPr>
          <w:b w:val="true"/>
          <w:bCs w:val="true"/>
          <w:rtl w:val="true"/>
        </w:rPr>
        <w:t xml:space="preserve">המקרה</w:t>
      </w:r>
      <w:r>
        <w:rPr>
          <w:b w:val="true"/>
          <w:bCs w:val="true"/>
          <w:rtl w:val="true"/>
        </w:rPr>
        <w:t xml:space="preserve"> </w:t>
      </w:r>
      <w:r>
        <w:rPr>
          <w:b w:val="true"/>
          <w:bCs w:val="true"/>
          <w:rtl w:val="true"/>
        </w:rPr>
        <w:t xml:space="preserve">דנן</w:t>
      </w:r>
      <w:r>
        <w:rPr>
          <w:b w:val="true"/>
          <w:bCs w:val="true"/>
          <w:rtl w:val="true"/>
        </w:rPr>
        <w:t xml:space="preserve">. </w:t>
      </w:r>
    </w:p>
    <w:p>
      <w:pPr>
        <w:bidi w:val="true"/>
        <w:ind w:left="690"/>
        <w:jc w:val="both"/>
      </w:pPr>
      <w:r>
        <w:rPr>
          <w:rtl w:val="true"/>
        </w:rPr>
        <w:t xml:space="preserve"> </w:t>
      </w:r>
    </w:p>
    <w:p>
      <w:pPr>
        <w:bidi w:val="true"/>
        <w:ind w:left="690"/>
        <w:jc w:val="both"/>
      </w:pPr>
      <w:r>
        <w:rPr>
          <w:rtl w:val="true"/>
        </w:rPr>
        <w:t xml:space="preserve">37.אומנם, הלכה פסוקה היא כי ככלל לא ייטה בית הדין ליתן סעד אופרטיבי וכי דרך המלך הינה השבת הדיון לוועדה לשם קיומו של דיון חוזר.</w:t>
      </w:r>
    </w:p>
    <w:p>
      <w:pPr>
        <w:bidi w:val="true"/>
        <w:ind w:left="690"/>
      </w:pPr>
      <w:r>
        <w:rPr>
          <w:rtl w:val="true"/>
        </w:rPr>
        <w:t xml:space="preserve">ואולם, כבר נפסק כך:</w:t>
      </w:r>
    </w:p>
    <w:p>
      <w:pPr>
        <w:bidi w:val="true"/>
        <w:ind w:left="1440"/>
      </w:pPr>
      <w:r>
        <w:rPr>
          <w:rtl w:val="true"/>
          <w:sz w:val="24"/>
          <w:szCs w:val="24"/>
        </w:rPr>
        <w:t xml:space="preserve">"</w:t>
      </w:r>
      <w:r>
        <w:rPr>
          <w:b w:val="true"/>
          <w:bCs w:val="true"/>
          <w:rtl w:val="true"/>
          <w:sz w:val="24"/>
          <w:szCs w:val="24"/>
        </w:rPr>
        <w:t xml:space="preserve">אין להוציא מכלל אפשרות לפיה יורה בית הדין לעבודה על מתן הסעד הנתבע לאלתר, כגון במקרים בהם נמצא כי נפלו פגמים מהותיים בהתנהלות הוועדה ובהחלטותיה, או כשהחזרת הדיון לוועדת החריגים לא תרפא את הפגם שנפל בהחלטתה, או כשמצבו של התובע מחייב מתן הסעד לאלתר</w:t>
      </w:r>
      <w:r>
        <w:rPr>
          <w:rtl w:val="true"/>
          <w:sz w:val="24"/>
          <w:szCs w:val="24"/>
        </w:rPr>
        <w:t xml:space="preserve">"</w:t>
      </w:r>
      <w:r>
        <w:rPr>
          <w:rtl w:val="true"/>
        </w:rPr>
        <w:t xml:space="preserve"> (עניין טיירו, סעיף 41).</w:t>
      </w:r>
    </w:p>
    <w:p>
      <w:pPr>
        <w:bidi w:val="true"/>
        <w:ind w:left="690"/>
      </w:pPr>
      <w:r>
        <w:rPr>
          <w:rtl w:val="true"/>
        </w:rPr>
        <w:t xml:space="preserve"> </w:t>
      </w:r>
    </w:p>
    <w:p>
      <w:pPr>
        <w:bidi w:val="true"/>
        <w:jc w:val="both"/>
      </w:pPr>
      <w:r>
        <w:rPr>
          <w:rtl w:val="true"/>
        </w:rPr>
        <w:t xml:space="preserve">38.בענייננו אנו סבורים כי מקרה זה נופל לגדר החריגים המצדיקים את מתן הסעד לתובעת.</w:t>
      </w:r>
    </w:p>
    <w:p>
      <w:pPr>
        <w:bidi w:val="true"/>
        <w:jc w:val="both"/>
      </w:pPr>
      <w:r>
        <w:rPr>
          <w:rtl w:val="true"/>
        </w:rPr>
        <w:t xml:space="preserve">אומנם, מסכימים אנו עם עמדת המדינה בסיכומיה כי מן הראוי היה לכנס את הוועדה שוב לאור ההתוויה החדשה של התרופה שפורסמה ב- 15.1.15 אשר משנה את השיקול הרוחבי אותו היה על הוועדה לשקול, וכן לאור העובדה כי גם מעדותה של התובעת, אשר ניתנה כחודשיים לאחר קבלת ההחלטה, התברר כי השיפור במצבה של התובעת ממשיך. ואולם, בניגוד לעמדת המדינה לפיה יש להשיב את הדיון בתיק זה לוועדת החריגים לדיון חוזר, אנו סבורים כי בנסיבות מקרה זה אין מדובר בסעד הנכון וכי מדובר בנסיבות המצדיקות מתן סעד אופרטיבי של מתן התרופה, מהשיקולים שלהלן:</w:t>
      </w:r>
    </w:p>
    <w:p>
      <w:pPr>
        <w:bidi w:val="true"/>
        <w:ind w:left="690"/>
        <w:jc w:val="both"/>
      </w:pPr>
      <w:r>
        <w:rPr>
          <w:rtl w:val="true"/>
        </w:rPr>
        <w:t xml:space="preserve"> </w:t>
      </w:r>
    </w:p>
    <w:p>
      <w:pPr>
        <w:bidi w:val="true"/>
        <w:ind w:left="720"/>
        <w:jc w:val="both"/>
      </w:pPr>
      <w:r>
        <w:rPr>
          <w:b w:val="true"/>
          <w:bCs w:val="true"/>
          <w:rtl w:val="true"/>
        </w:rPr>
        <w:t xml:space="preserve">39.</w:t>
      </w:r>
      <w:r>
        <w:rPr>
          <w:b w:val="true"/>
          <w:bCs w:val="true"/>
          <w:rtl w:val="true"/>
        </w:rPr>
        <w:t xml:space="preserve">הראשון</w:t>
      </w:r>
      <w:r>
        <w:rPr>
          <w:b w:val="true"/>
          <w:bCs w:val="true"/>
          <w:rtl w:val="true"/>
        </w:rPr>
        <w:t xml:space="preserve"> - </w:t>
      </w:r>
      <w:r>
        <w:rPr>
          <w:b w:val="true"/>
          <w:bCs w:val="true"/>
          <w:rtl w:val="true"/>
        </w:rPr>
        <w:t xml:space="preserve">דעתן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והוועדה</w:t>
      </w:r>
      <w:r>
        <w:rPr>
          <w:b w:val="true"/>
          <w:bCs w:val="true"/>
          <w:rtl w:val="true"/>
        </w:rPr>
        <w:t xml:space="preserve"> </w:t>
      </w:r>
      <w:r>
        <w:rPr>
          <w:b w:val="true"/>
          <w:bCs w:val="true"/>
          <w:rtl w:val="true"/>
        </w:rPr>
        <w:t xml:space="preserve">כבר</w:t>
      </w:r>
      <w:r>
        <w:rPr>
          <w:b w:val="true"/>
          <w:bCs w:val="true"/>
          <w:rtl w:val="true"/>
        </w:rPr>
        <w:t xml:space="preserve"> </w:t>
      </w:r>
      <w:r>
        <w:rPr>
          <w:b w:val="true"/>
          <w:bCs w:val="true"/>
          <w:rtl w:val="true"/>
        </w:rPr>
        <w:t xml:space="preserve">התגבשו</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הוועדה</w:t>
      </w:r>
      <w:r>
        <w:rPr>
          <w:b w:val="true"/>
          <w:bCs w:val="true"/>
          <w:rtl w:val="true"/>
        </w:rPr>
        <w:t xml:space="preserve"> </w:t>
      </w:r>
      <w:r>
        <w:rPr>
          <w:b w:val="true"/>
          <w:bCs w:val="true"/>
          <w:rtl w:val="true"/>
        </w:rPr>
        <w:t xml:space="preserve">נמנעה</w:t>
      </w:r>
      <w:r>
        <w:rPr>
          <w:b w:val="true"/>
          <w:bCs w:val="true"/>
          <w:rtl w:val="true"/>
        </w:rPr>
        <w:t xml:space="preserve"> </w:t>
      </w:r>
      <w:r>
        <w:rPr>
          <w:b w:val="true"/>
          <w:bCs w:val="true"/>
          <w:rtl w:val="true"/>
        </w:rPr>
        <w:t xml:space="preserve">מלחזור</w:t>
      </w:r>
      <w:r>
        <w:rPr>
          <w:b w:val="true"/>
          <w:bCs w:val="true"/>
          <w:rtl w:val="true"/>
        </w:rPr>
        <w:t xml:space="preserve"> </w:t>
      </w:r>
      <w:r>
        <w:rPr>
          <w:b w:val="true"/>
          <w:bCs w:val="true"/>
          <w:rtl w:val="true"/>
        </w:rPr>
        <w:t xml:space="preserve">ולהתכנס</w:t>
      </w:r>
      <w:r>
        <w:rPr>
          <w:b w:val="true"/>
          <w:bCs w:val="true"/>
          <w:rtl w:val="true"/>
        </w:rPr>
        <w:t xml:space="preserve"> </w:t>
      </w:r>
      <w:r>
        <w:rPr>
          <w:b w:val="true"/>
          <w:bCs w:val="true"/>
          <w:rtl w:val="true"/>
        </w:rPr>
        <w:t xml:space="preserve">חרף</w:t>
      </w:r>
      <w:r>
        <w:rPr>
          <w:b w:val="true"/>
          <w:bCs w:val="true"/>
          <w:rtl w:val="true"/>
        </w:rPr>
        <w:t xml:space="preserve"> </w:t>
      </w:r>
      <w:r>
        <w:rPr>
          <w:b w:val="true"/>
          <w:bCs w:val="true"/>
          <w:rtl w:val="true"/>
        </w:rPr>
        <w:t xml:space="preserve">השינוי</w:t>
      </w:r>
      <w:r>
        <w:rPr>
          <w:b w:val="true"/>
          <w:bCs w:val="true"/>
          <w:rtl w:val="true"/>
        </w:rPr>
        <w:t xml:space="preserve"> </w:t>
      </w:r>
      <w:r>
        <w:rPr>
          <w:b w:val="true"/>
          <w:bCs w:val="true"/>
          <w:rtl w:val="true"/>
        </w:rPr>
        <w:t xml:space="preserve">בהתוויית</w:t>
      </w:r>
      <w:r>
        <w:rPr>
          <w:b w:val="true"/>
          <w:bCs w:val="true"/>
          <w:rtl w:val="true"/>
        </w:rPr>
        <w:t xml:space="preserve"> </w:t>
      </w:r>
      <w:r>
        <w:rPr>
          <w:b w:val="true"/>
          <w:bCs w:val="true"/>
          <w:rtl w:val="true"/>
        </w:rPr>
        <w:t xml:space="preserve">התרופה</w:t>
      </w:r>
      <w:r>
        <w:rPr>
          <w:rtl w:val="true"/>
        </w:rPr>
        <w:t xml:space="preserve">: כאמור לעיל, אנו סבורים כי השינוי שחל בסל הבריאות בהתוויות התרופה, משליך באופן ברור וחד משמעי על השלכות הרוחב בעניין בקשתה של התובעת. בנוסף, לדעתנו, גם בעובדה כי במהלך ההליך הזה התברר כי השיפור במצבה של התובעת עודנו ממשיך, גם כשחלפו חודשיים לאחר מתן ההחלטה ואף שמצבו של הסרטן החמיר, יש כדי להצביע על כך כי נדרש דיון חוזר בשיקול האינטרס הטיפולי של התובעת. לעמדתנו, משעה שנתונים אלו הובאו לידיעתה של הנתבעת ושל ועדת החריגים, היה על ועדת החריגים לשוב ולהתכנס מיוזמתה כדי לשקול מחדש את בקשתה של התובעת, ובהתאמה לכך על הנתבעת היה להורות לוועדה לעשות כן. חובתה זו של ועדת החריגים הינה תולדה של כללי המשפט המנהלי החלים עליה, כללי הצדק הטבעי וחובת תום לב. בהתאם לכך, אנו קובעים כי משעה שהוועדה נמנעה מלהתכנס שוב והנתבעת בחרה שלא להורות לוועדה לעשות כן, הביעו אלו את דעתן כי כבר גמרו אומר בעניינה של התובעת וכי דעתן כבר "נעולה".</w:t>
      </w:r>
    </w:p>
    <w:p>
      <w:pPr>
        <w:bidi w:val="true"/>
        <w:ind w:left="690"/>
        <w:jc w:val="both"/>
      </w:pPr>
      <w:r>
        <w:rPr>
          <w:rtl w:val="true"/>
        </w:rPr>
        <w:t xml:space="preserve"> </w:t>
      </w:r>
    </w:p>
    <w:p>
      <w:pPr>
        <w:bidi w:val="true"/>
        <w:jc w:val="both"/>
      </w:pPr>
      <w:r>
        <w:rPr>
          <w:b w:val="true"/>
          <w:bCs w:val="true"/>
          <w:rtl w:val="true"/>
        </w:rPr>
        <w:t xml:space="preserve">40.</w:t>
      </w:r>
      <w:r>
        <w:rPr>
          <w:b w:val="true"/>
          <w:bCs w:val="true"/>
          <w:rtl w:val="true"/>
        </w:rPr>
        <w:t xml:space="preserve">השני</w:t>
      </w:r>
      <w:r>
        <w:rPr>
          <w:b w:val="true"/>
          <w:bCs w:val="true"/>
          <w:rtl w:val="true"/>
        </w:rPr>
        <w:t xml:space="preserve"> – </w:t>
      </w:r>
      <w:r>
        <w:rPr>
          <w:b w:val="true"/>
          <w:bCs w:val="true"/>
          <w:rtl w:val="true"/>
        </w:rPr>
        <w:t xml:space="preserve">כבר</w:t>
      </w:r>
      <w:r>
        <w:rPr>
          <w:b w:val="true"/>
          <w:bCs w:val="true"/>
          <w:rtl w:val="true"/>
        </w:rPr>
        <w:t xml:space="preserve"> </w:t>
      </w:r>
      <w:r>
        <w:rPr>
          <w:b w:val="true"/>
          <w:bCs w:val="true"/>
          <w:rtl w:val="true"/>
        </w:rPr>
        <w:t xml:space="preserve">ניתנו</w:t>
      </w:r>
      <w:r>
        <w:rPr>
          <w:b w:val="true"/>
          <w:bCs w:val="true"/>
          <w:rtl w:val="true"/>
        </w:rPr>
        <w:t xml:space="preserve"> </w:t>
      </w:r>
      <w:r>
        <w:rPr>
          <w:b w:val="true"/>
          <w:bCs w:val="true"/>
          <w:rtl w:val="true"/>
        </w:rPr>
        <w:t xml:space="preserve">2</w:t>
      </w:r>
      <w:r>
        <w:rPr>
          <w:b w:val="true"/>
          <w:bCs w:val="true"/>
          <w:rtl w:val="true"/>
        </w:rPr>
        <w:t xml:space="preserve"> </w:t>
      </w:r>
      <w:r>
        <w:rPr>
          <w:b w:val="true"/>
          <w:bCs w:val="true"/>
          <w:rtl w:val="true"/>
        </w:rPr>
        <w:t xml:space="preserve">החלטות</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הוועדה</w:t>
      </w:r>
      <w:r>
        <w:rPr>
          <w:b w:val="true"/>
          <w:bCs w:val="true"/>
          <w:rtl w:val="true"/>
        </w:rPr>
        <w:t xml:space="preserve"> </w:t>
      </w:r>
      <w:r>
        <w:rPr>
          <w:b w:val="true"/>
          <w:bCs w:val="true"/>
          <w:rtl w:val="true"/>
        </w:rPr>
        <w:t xml:space="preserve">ואף</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מהן</w:t>
      </w:r>
      <w:r>
        <w:rPr>
          <w:b w:val="true"/>
          <w:bCs w:val="true"/>
          <w:rtl w:val="true"/>
        </w:rPr>
        <w:t xml:space="preserve"> </w:t>
      </w:r>
      <w:r>
        <w:rPr>
          <w:b w:val="true"/>
          <w:bCs w:val="true"/>
          <w:rtl w:val="true"/>
        </w:rPr>
        <w:t xml:space="preserve">תמונה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מקצה</w:t>
      </w:r>
      <w:r>
        <w:rPr>
          <w:b w:val="true"/>
          <w:bCs w:val="true"/>
          <w:rtl w:val="true"/>
        </w:rPr>
        <w:t xml:space="preserve"> </w:t>
      </w:r>
      <w:r>
        <w:rPr>
          <w:b w:val="true"/>
          <w:bCs w:val="true"/>
          <w:rtl w:val="true"/>
        </w:rPr>
        <w:t xml:space="preserve">שיפורים</w:t>
      </w:r>
      <w:r>
        <w:rPr>
          <w:b w:val="true"/>
          <w:bCs w:val="true"/>
          <w:rtl w:val="true"/>
        </w:rPr>
        <w:t xml:space="preserve">" </w:t>
      </w:r>
      <w:r>
        <w:rPr>
          <w:b w:val="true"/>
          <w:bCs w:val="true"/>
          <w:rtl w:val="true"/>
        </w:rPr>
        <w:t xml:space="preserve">מתמשך</w:t>
      </w:r>
      <w:r>
        <w:rPr>
          <w:rtl w:val="true"/>
        </w:rPr>
        <w:t xml:space="preserve">: בהחליטנו על הסעד שקלנו גם את העובדה כי ההחלטה נשוא תיק זה הינה למעשה ההחלטה השלישית של הנתבעת בעניינה של התובעת, כשקדמו לה החלטת הנתבעת מיום 24.8.14 (נספח מב5 לבקשה לצו עשה זמני) וכן מכתב התשובה של היועמ"ש של הנתבעת מיום 23.9.14 בו צוין כי עניינה של התובעת נשקל שוב (נספח מב8 לבקשה לצו עשה זמני). לכן אנו סוברים כי אין טעם להחזיר את הדיון לנתבעת בפעם הרביעית, הדבר אינו יעיל ולא זו תכליתה של הביקורת השיפוטית.</w:t>
      </w:r>
    </w:p>
    <w:p>
      <w:pPr>
        <w:bidi w:val="true"/>
        <w:ind w:left="690"/>
      </w:pPr>
      <w:r>
        <w:rPr>
          <w:rtl w:val="true"/>
        </w:rPr>
        <w:t xml:space="preserve">נוסיף ונעיר, כי התרשמנו כי מריבוי ההחלטות של הנתבעת בעניינה של התובעת, כמו גם מתוכנן של כל אחת מהן אף עולה תמונה של מקצה שיפורים מתמשך מתוך רצון להגיע להחלטה "מהונדסת" אשר תענה על צורך משפטי.</w:t>
      </w:r>
    </w:p>
    <w:p>
      <w:pPr>
        <w:bidi w:val="true"/>
        <w:ind w:left="690"/>
      </w:pPr>
      <w:r>
        <w:rPr>
          <w:rtl w:val="true"/>
        </w:rPr>
        <w:t xml:space="preserve"> </w:t>
      </w:r>
    </w:p>
    <w:p>
      <w:pPr>
        <w:bidi w:val="true"/>
        <w:jc w:val="both"/>
      </w:pPr>
      <w:r>
        <w:rPr>
          <w:b w:val="true"/>
          <w:bCs w:val="true"/>
          <w:rtl w:val="true"/>
        </w:rPr>
        <w:t xml:space="preserve">41.</w:t>
      </w:r>
      <w:r>
        <w:rPr>
          <w:b w:val="true"/>
          <w:bCs w:val="true"/>
          <w:rtl w:val="true"/>
        </w:rPr>
        <w:t xml:space="preserve">השלישי</w:t>
      </w:r>
      <w:r>
        <w:rPr>
          <w:b w:val="true"/>
          <w:bCs w:val="true"/>
          <w:rtl w:val="true"/>
        </w:rPr>
        <w:t xml:space="preserve">, </w:t>
      </w:r>
      <w:r>
        <w:rPr>
          <w:b w:val="true"/>
          <w:bCs w:val="true"/>
          <w:rtl w:val="true"/>
        </w:rPr>
        <w:t xml:space="preserve">מצבה</w:t>
      </w:r>
      <w:r>
        <w:rPr>
          <w:b w:val="true"/>
          <w:bCs w:val="true"/>
          <w:rtl w:val="true"/>
        </w:rPr>
        <w:t xml:space="preserve"> </w:t>
      </w:r>
      <w:r>
        <w:rPr>
          <w:b w:val="true"/>
          <w:bCs w:val="true"/>
          <w:rtl w:val="true"/>
        </w:rPr>
        <w:t xml:space="preserve">הבריאותי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ופרק</w:t>
      </w:r>
      <w:r>
        <w:rPr>
          <w:b w:val="true"/>
          <w:bCs w:val="true"/>
          <w:rtl w:val="true"/>
        </w:rPr>
        <w:t xml:space="preserve"> </w:t>
      </w:r>
      <w:r>
        <w:rPr>
          <w:b w:val="true"/>
          <w:bCs w:val="true"/>
          <w:rtl w:val="true"/>
        </w:rPr>
        <w:t xml:space="preserve">הזמן</w:t>
      </w:r>
      <w:r>
        <w:rPr>
          <w:b w:val="true"/>
          <w:bCs w:val="true"/>
          <w:rtl w:val="true"/>
        </w:rPr>
        <w:t xml:space="preserve"> </w:t>
      </w:r>
      <w:r>
        <w:rPr>
          <w:b w:val="true"/>
          <w:bCs w:val="true"/>
          <w:rtl w:val="true"/>
        </w:rPr>
        <w:t xml:space="preserve">שחלף</w:t>
      </w:r>
      <w:r>
        <w:rPr>
          <w:b w:val="true"/>
          <w:bCs w:val="true"/>
          <w:rtl w:val="true"/>
        </w:rPr>
        <w:t xml:space="preserve"> </w:t>
      </w:r>
      <w:r>
        <w:rPr>
          <w:b w:val="true"/>
          <w:bCs w:val="true"/>
          <w:rtl w:val="true"/>
        </w:rPr>
        <w:t xml:space="preserve">מיום</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ההחלטה</w:t>
      </w:r>
      <w:r>
        <w:rPr>
          <w:b w:val="true"/>
          <w:bCs w:val="true"/>
          <w:rtl w:val="true"/>
        </w:rPr>
        <w:t xml:space="preserve"> </w:t>
      </w:r>
      <w:r>
        <w:rPr>
          <w:b w:val="true"/>
          <w:bCs w:val="true"/>
          <w:rtl w:val="true"/>
        </w:rPr>
        <w:t xml:space="preserve">הראשונה</w:t>
      </w:r>
      <w:r>
        <w:rPr>
          <w:rtl w:val="true"/>
        </w:rPr>
        <w:t xml:space="preserve">: בנוסף לאמור לעיל, שקלנו גם את מצבה הבריאותי של התובעת, אשר חלה החמרה ניכרת במצבה וכן את פרק הזמן הממושך שחלף מאז החלה הנתבעת במסכת החלטותיה בעניינה של התובעת (למעלה מחצי שנה), כאשר התובעת נזקקת לתרופה באופן מיידי לשיפור איכות חייה ותפקודה.</w:t>
      </w:r>
    </w:p>
    <w:p>
      <w:pPr>
        <w:bidi w:val="true"/>
        <w:jc w:val="both"/>
      </w:pPr>
      <w:r>
        <w:rPr>
          <w:rtl w:val="true"/>
        </w:rPr>
        <w:t xml:space="preserve"> </w:t>
      </w:r>
    </w:p>
    <w:p>
      <w:pPr>
        <w:bidi w:val="true"/>
        <w:ind w:left="690"/>
        <w:jc w:val="both"/>
      </w:pPr>
      <w:r>
        <w:rPr>
          <w:rtl w:val="true"/>
        </w:rPr>
        <w:t xml:space="preserve">42.השיקולים המנויים לעיל מצביעים על הצורך במתן הסעד לתובעת חלף החזרתו לנתבעת, לאותה הוועדה או לוועדה אחרת, על מנת למנוע מצב בו מבוטח הנלחם על חייו מותש על ידי כינוסים חוזרים ונשנים של ועדת חריגים, עד להתשתו של המבוטח ואף כדי הגעה למצב בו הדיון כבר אינו רלבנטי למבוטח.</w:t>
      </w:r>
    </w:p>
    <w:p>
      <w:pPr>
        <w:bidi w:val="true"/>
        <w:jc w:val="both"/>
      </w:pPr>
      <w:r>
        <w:rPr>
          <w:rtl w:val="true"/>
        </w:rPr>
        <w:t xml:space="preserve"> </w:t>
      </w:r>
    </w:p>
    <w:p>
      <w:pPr>
        <w:bidi w:val="true"/>
        <w:ind w:left="690"/>
        <w:jc w:val="both"/>
      </w:pPr>
      <w:r>
        <w:rPr>
          <w:b w:val="true"/>
          <w:bCs w:val="true"/>
          <w:rtl w:val="true"/>
        </w:rPr>
        <w:t xml:space="preserve">43</w:t>
      </w:r>
      <w:r>
        <w:rPr>
          <w:b w:val="true"/>
          <w:bCs w:val="true"/>
          <w:rtl w:val="true"/>
        </w:rPr>
        <w:t xml:space="preserve">.</w:t>
      </w:r>
      <w:r>
        <w:rPr>
          <w:b w:val="true"/>
          <w:bCs w:val="true"/>
          <w:rtl w:val="true"/>
        </w:rPr>
        <w:t xml:space="preserve">סיכומו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הגענו</w:t>
      </w:r>
      <w:r>
        <w:rPr>
          <w:b w:val="true"/>
          <w:bCs w:val="true"/>
          <w:rtl w:val="true"/>
        </w:rPr>
        <w:t xml:space="preserve"> </w:t>
      </w:r>
      <w:r>
        <w:rPr>
          <w:b w:val="true"/>
          <w:bCs w:val="true"/>
          <w:rtl w:val="true"/>
        </w:rPr>
        <w:t xml:space="preserve">למסקנה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בהחלטת</w:t>
      </w:r>
      <w:r>
        <w:rPr>
          <w:b w:val="true"/>
          <w:bCs w:val="true"/>
          <w:rtl w:val="true"/>
        </w:rPr>
        <w:t xml:space="preserve"> </w:t>
      </w:r>
      <w:r>
        <w:rPr>
          <w:b w:val="true"/>
          <w:bCs w:val="true"/>
          <w:rtl w:val="true"/>
        </w:rPr>
        <w:t xml:space="preserve">הוועדה</w:t>
      </w:r>
      <w:r>
        <w:rPr>
          <w:b w:val="true"/>
          <w:bCs w:val="true"/>
          <w:rtl w:val="true"/>
        </w:rPr>
        <w:t xml:space="preserve"> </w:t>
      </w:r>
      <w:r>
        <w:rPr>
          <w:b w:val="true"/>
          <w:bCs w:val="true"/>
          <w:rtl w:val="true"/>
        </w:rPr>
        <w:t xml:space="preserve">נפלו</w:t>
      </w:r>
      <w:r>
        <w:rPr>
          <w:b w:val="true"/>
          <w:bCs w:val="true"/>
          <w:rtl w:val="true"/>
        </w:rPr>
        <w:t xml:space="preserve"> </w:t>
      </w:r>
      <w:r>
        <w:rPr>
          <w:b w:val="true"/>
          <w:bCs w:val="true"/>
          <w:rtl w:val="true"/>
        </w:rPr>
        <w:t xml:space="preserve">פגמים</w:t>
      </w:r>
      <w:r>
        <w:rPr>
          <w:b w:val="true"/>
          <w:bCs w:val="true"/>
          <w:rtl w:val="true"/>
        </w:rPr>
        <w:t xml:space="preserve"> </w:t>
      </w:r>
      <w:r>
        <w:rPr>
          <w:b w:val="true"/>
          <w:bCs w:val="true"/>
          <w:rtl w:val="true"/>
        </w:rPr>
        <w:t xml:space="preserve">מהותיים</w:t>
      </w:r>
      <w:r>
        <w:rPr>
          <w:b w:val="true"/>
          <w:bCs w:val="true"/>
          <w:rtl w:val="true"/>
        </w:rPr>
        <w:t xml:space="preserve"> </w:t>
      </w:r>
      <w:r>
        <w:rPr>
          <w:b w:val="true"/>
          <w:bCs w:val="true"/>
          <w:rtl w:val="true"/>
        </w:rPr>
        <w:t xml:space="preserve">היורדים</w:t>
      </w:r>
      <w:r>
        <w:rPr>
          <w:b w:val="true"/>
          <w:bCs w:val="true"/>
          <w:rtl w:val="true"/>
        </w:rPr>
        <w:t xml:space="preserve"> </w:t>
      </w:r>
      <w:r>
        <w:rPr>
          <w:b w:val="true"/>
          <w:bCs w:val="true"/>
          <w:rtl w:val="true"/>
        </w:rPr>
        <w:t xml:space="preserve">לשורשו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עניין</w:t>
      </w:r>
      <w:r>
        <w:rPr>
          <w:b w:val="true"/>
          <w:bCs w:val="true"/>
          <w:rtl w:val="true"/>
        </w:rPr>
        <w:t xml:space="preserve"> </w:t>
      </w:r>
      <w:r>
        <w:rPr>
          <w:b w:val="true"/>
          <w:bCs w:val="true"/>
          <w:rtl w:val="true"/>
        </w:rPr>
        <w:t xml:space="preserve">וכי</w:t>
      </w:r>
      <w:r>
        <w:rPr>
          <w:b w:val="true"/>
          <w:bCs w:val="true"/>
          <w:rtl w:val="true"/>
        </w:rPr>
        <w:t xml:space="preserve"> </w:t>
      </w:r>
      <w:r>
        <w:rPr>
          <w:b w:val="true"/>
          <w:bCs w:val="true"/>
          <w:rtl w:val="true"/>
        </w:rPr>
        <w:t xml:space="preserve">המקרה</w:t>
      </w:r>
      <w:r>
        <w:rPr>
          <w:b w:val="true"/>
          <w:bCs w:val="true"/>
          <w:rtl w:val="true"/>
        </w:rPr>
        <w:t xml:space="preserve"> </w:t>
      </w:r>
      <w:r>
        <w:rPr>
          <w:b w:val="true"/>
          <w:bCs w:val="true"/>
          <w:rtl w:val="true"/>
        </w:rPr>
        <w:t xml:space="preserve">דנן</w:t>
      </w:r>
      <w:r>
        <w:rPr>
          <w:b w:val="true"/>
          <w:bCs w:val="true"/>
          <w:rtl w:val="true"/>
        </w:rPr>
        <w:t xml:space="preserve"> </w:t>
      </w:r>
      <w:r>
        <w:rPr>
          <w:b w:val="true"/>
          <w:bCs w:val="true"/>
          <w:rtl w:val="true"/>
        </w:rPr>
        <w:t xml:space="preserve">נופל</w:t>
      </w:r>
      <w:r>
        <w:rPr>
          <w:b w:val="true"/>
          <w:bCs w:val="true"/>
          <w:rtl w:val="true"/>
        </w:rPr>
        <w:t xml:space="preserve"> </w:t>
      </w:r>
      <w:r>
        <w:rPr>
          <w:b w:val="true"/>
          <w:bCs w:val="true"/>
          <w:rtl w:val="true"/>
        </w:rPr>
        <w:t xml:space="preserve">לגדר</w:t>
      </w:r>
      <w:r>
        <w:rPr>
          <w:b w:val="true"/>
          <w:bCs w:val="true"/>
          <w:rtl w:val="true"/>
        </w:rPr>
        <w:t xml:space="preserve"> </w:t>
      </w:r>
      <w:r>
        <w:rPr>
          <w:b w:val="true"/>
          <w:bCs w:val="true"/>
          <w:rtl w:val="true"/>
        </w:rPr>
        <w:t xml:space="preserve">החריגים</w:t>
      </w:r>
      <w:r>
        <w:rPr>
          <w:b w:val="true"/>
          <w:bCs w:val="true"/>
          <w:rtl w:val="true"/>
        </w:rPr>
        <w:t xml:space="preserve"> </w:t>
      </w:r>
      <w:r>
        <w:rPr>
          <w:b w:val="true"/>
          <w:bCs w:val="true"/>
          <w:rtl w:val="true"/>
        </w:rPr>
        <w:t xml:space="preserve">המצדיקים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ביטול</w:t>
      </w:r>
      <w:r>
        <w:rPr>
          <w:b w:val="true"/>
          <w:bCs w:val="true"/>
          <w:rtl w:val="true"/>
        </w:rPr>
        <w:t xml:space="preserve"> ההחלטה</w:t>
      </w:r>
      <w:r>
        <w:rPr>
          <w:b w:val="true"/>
          <w:bCs w:val="true"/>
          <w:rtl w:val="true"/>
        </w:rPr>
        <w:t xml:space="preserve"> </w:t>
      </w:r>
      <w:r>
        <w:rPr>
          <w:b w:val="true"/>
          <w:bCs w:val="true"/>
          <w:rtl w:val="true"/>
        </w:rPr>
        <w:t xml:space="preserve">וחיוב</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במימון</w:t>
      </w:r>
      <w:r>
        <w:rPr>
          <w:b w:val="true"/>
          <w:bCs w:val="true"/>
          <w:rtl w:val="true"/>
        </w:rPr>
        <w:t xml:space="preserve"> </w:t>
      </w:r>
      <w:r>
        <w:rPr>
          <w:b w:val="true"/>
          <w:bCs w:val="true"/>
          <w:rtl w:val="true"/>
        </w:rPr>
        <w:t xml:space="preserve">התרופה</w:t>
      </w:r>
      <w:r>
        <w:rPr>
          <w:b w:val="true"/>
          <w:bCs w:val="true"/>
          <w:rtl w:val="true"/>
        </w:rPr>
        <w:t xml:space="preserve"> </w:t>
      </w:r>
      <w:r>
        <w:rPr>
          <w:b w:val="true"/>
          <w:bCs w:val="true"/>
          <w:rtl w:val="true"/>
        </w:rPr>
        <w:t xml:space="preserve">לתובעת</w:t>
      </w:r>
      <w:r>
        <w:rPr>
          <w:b w:val="true"/>
          <w:bCs w:val="true"/>
          <w:rtl w:val="true"/>
        </w:rPr>
        <w:t xml:space="preserve">.</w:t>
      </w:r>
    </w:p>
    <w:p>
      <w:pPr>
        <w:bidi w:val="true"/>
        <w:ind w:left="690"/>
        <w:jc w:val="both"/>
      </w:pPr>
      <w:r>
        <w:rPr>
          <w:rtl w:val="true"/>
        </w:rPr>
        <w:t xml:space="preserve"> </w:t>
      </w:r>
    </w:p>
    <w:p>
      <w:pPr>
        <w:bidi w:val="true"/>
      </w:pPr>
      <w:r>
        <w:rPr>
          <w:b w:val="true"/>
          <w:bCs w:val="true"/>
          <w:u w:val="single"/>
          <w:rtl w:val="true"/>
        </w:rPr>
        <w:t xml:space="preserve">סוף דבר</w:t>
      </w:r>
    </w:p>
    <w:p>
      <w:pPr>
        <w:bidi w:val="true"/>
        <w:jc w:val="both"/>
      </w:pPr>
      <w:r>
        <w:rPr>
          <w:rtl w:val="true"/>
        </w:rPr>
        <w:t xml:space="preserve">44.התביעה מתקבלת.</w:t>
      </w:r>
    </w:p>
    <w:p>
      <w:pPr>
        <w:bidi w:val="true"/>
        <w:jc w:val="both"/>
      </w:pPr>
      <w:r>
        <w:rPr>
          <w:rtl w:val="true"/>
        </w:rPr>
        <w:t xml:space="preserve">הנתבעת תישא במימון התרופה לתובעת ותישא אף במימון התרופה בגין העבר החל מיום 24.8.14 (המועד בו ניתן הסירוב הראשון לתובעת). הנתבעת תפעל כאמור תוך 14 ימים מיום המצאת פסק הדין.</w:t>
      </w:r>
    </w:p>
    <w:p>
      <w:pPr>
        <w:bidi w:val="true"/>
        <w:jc w:val="both"/>
      </w:pPr>
      <w:r>
        <w:rPr>
          <w:rtl w:val="true"/>
        </w:rPr>
        <w:t xml:space="preserve"> </w:t>
      </w:r>
    </w:p>
    <w:p>
      <w:pPr>
        <w:bidi w:val="true"/>
        <w:jc w:val="both"/>
      </w:pPr>
      <w:r>
        <w:rPr>
          <w:rtl w:val="true"/>
        </w:rPr>
        <w:t xml:space="preserve">45.נוכח ייצוגה של התובעת על ידי עמותת "קרן דולב", לא תישא הנתבעת בהוצאות שכר טרחת עורך דין.</w:t>
      </w:r>
    </w:p>
    <w:p>
      <w:pPr>
        <w:bidi w:val="true"/>
        <w:jc w:val="both"/>
      </w:pPr>
      <w:r>
        <w:rPr>
          <w:rtl w:val="true"/>
        </w:rPr>
        <w:t xml:space="preserve"> </w:t>
      </w:r>
    </w:p>
    <w:p>
      <w:pPr>
        <w:bidi w:val="true"/>
        <w:jc w:val="both"/>
      </w:pPr>
      <w:r>
        <w:rPr>
          <w:rtl w:val="true"/>
        </w:rPr>
        <w:t xml:space="preserve">46.חרף תוצאת הליך זה, אין מקום לחיוב הנתבעת בהוצאות נוספות, בשל העובדה כי כבר נפסקו לחובת הנתבעת הוצאות גבוהות במסגרת החלטות קודמות בתיק.</w:t>
      </w:r>
    </w:p>
    <w:p>
      <w:pPr>
        <w:bidi w:val="true"/>
      </w:pPr>
      <w:r>
        <w:rPr>
          <w:rtl w:val="true"/>
        </w:rPr>
        <w:t xml:space="preserve"> </w:t>
      </w:r>
    </w:p>
    <w:p>
      <w:pPr>
        <w:bidi w:val="true"/>
        <w:jc w:val="both"/>
      </w:pPr>
      <w:r>
        <w:rPr>
          <w:b w:val="true"/>
          <w:bCs w:val="true"/>
          <w:rtl w:val="true"/>
        </w:rPr>
        <w:t xml:space="preserve">ניתן היום, </w:t>
      </w:r>
      <w:r>
        <w:rPr>
          <w:b w:val="true"/>
          <w:bCs w:val="true"/>
          <w:rtl w:val="true"/>
        </w:rPr>
        <w:t xml:space="preserve">י"ט ניסן תשע"ה</w:t>
      </w:r>
      <w:r>
        <w:rPr>
          <w:b w:val="true"/>
          <w:bCs w:val="true"/>
          <w:rtl w:val="true"/>
        </w:rPr>
        <w:t xml:space="preserve">, </w:t>
      </w:r>
      <w:r>
        <w:rPr>
          <w:b w:val="true"/>
          <w:bCs w:val="true"/>
          <w:rtl w:val="true"/>
        </w:rPr>
        <w:t xml:space="preserve">(</w:t>
      </w:r>
      <w:r>
        <w:rPr>
          <w:b w:val="true"/>
          <w:bCs w:val="true"/>
          <w:rtl w:val="true"/>
        </w:rPr>
        <w:t xml:space="preserve">08 אפריל 2015</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p>
    <w:p>
      <w:pPr>
        <w:bidi w:val="true"/>
        <w:jc w:val="both"/>
      </w:pPr>
      <w:r>
        <w:rPr>
          <w:rtl w:val="true"/>
        </w:rPr>
        <w:t xml:space="preserve"> </w:t>
      </w:r>
    </w:p>
    <w:p>
      <w:pPr>
        <w:bidi w:val="true"/>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r>
              <w:rPr>
                <w:rtl w:val="true"/>
              </w:rPr>
              <w:drawing>
                <wp:inline xmlns:wp="http://schemas.openxmlformats.org/drawingml/2006/wordprocessingDrawing" distT="0" distB="0" distL="0" distR="0">
                  <wp:extent cx="914400" cy="666750"/>
                  <wp:docPr id="1" name="Img_87eff8d9-f491-459c-81f3-8bff023ae22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7eff8d9-f491-459c-81f3-8bff023ae221" cstate="print"/>
                          <a:stretch>
                            <a:fillRect/>
                          </a:stretch>
                        </pic:blipFill>
                        <pic:spPr>
                          <a:xfrm>
                            <a:off x="0" y="0"/>
                            <a:ext cx="914400" cy="666750"/>
                          </a:xfrm>
                          <a:prstGeom prst="rect">
                            <a:avLst/>
                          </a:prstGeom>
                        </pic:spPr>
                      </pic:pic>
                    </a:graphicData>
                  </a:graphic>
                </wp:inline>
              </w:drawing>
            </w:r>
          </w:p>
          <w:p>
            <w:pPr>
              <w:bidi w:val="true"/>
              <w:jc w:val="both"/>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both"/>
            </w:pPr>
            <w:r>
              <w:rPr>
                <w:rtl w:val="true"/>
              </w:rPr>
              <w:drawing>
                <wp:inline xmlns:wp="http://schemas.openxmlformats.org/drawingml/2006/wordprocessingDrawing" distT="0" distB="0" distL="0" distR="0">
                  <wp:extent cx="1028700" cy="533400"/>
                  <wp:docPr id="1" name="Img_80b80d83-356f-481b-ad0d-3afc34d6e0eb"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80b80d83-356f-481b-ad0d-3afc34d6e0eb" cstate="print"/>
                          <a:stretch>
                            <a:fillRect/>
                          </a:stretch>
                        </pic:blipFill>
                        <pic:spPr>
                          <a:xfrm>
                            <a:off x="0" y="0"/>
                            <a:ext cx="1028700" cy="533400"/>
                          </a:xfrm>
                          <a:prstGeom prst="rect">
                            <a:avLst/>
                          </a:prstGeom>
                        </pic:spPr>
                      </pic:pic>
                    </a:graphicData>
                  </a:graphic>
                </wp:inline>
              </w:drawing>
            </w:r>
          </w:p>
          <w:p>
            <w:pPr>
              <w:bidi w:val="true"/>
            </w:pPr>
            <w:r>
              <w:rPr>
                <w:rtl w:val="true"/>
              </w:rPr>
              <w:t xml:space="preserve"> </w:t>
            </w:r>
          </w:p>
          <w:p>
            <w:pPr>
              <w:bidi w:val="true"/>
              <w:jc w:val="center"/>
            </w:pPr>
            <w:bookmarkStart w:name="_GoBack" w:id="0"/>
            <w:bookmarkEnd w:id="0"/>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pPr>
            <w:r>
              <w:rPr>
                <w:rtl w:val="true"/>
              </w:rPr>
              <w:drawing>
                <wp:inline xmlns:wp="http://schemas.openxmlformats.org/drawingml/2006/wordprocessingDrawing" distT="0" distB="0" distL="0" distR="0">
                  <wp:extent cx="428625" cy="866775"/>
                  <wp:docPr id="1" name="Img_40209740-cb62-481b-abef-cf5d96d1c9c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0209740-cb62-481b-abef-cf5d96d1c9c9" cstate="print"/>
                          <a:stretch>
                            <a:fillRect/>
                          </a:stretch>
                        </pic:blipFill>
                        <pic:spPr>
                          <a:xfrm>
                            <a:off x="0" y="0"/>
                            <a:ext cx="428625" cy="866775"/>
                          </a:xfrm>
                          <a:prstGeom prst="rect">
                            <a:avLst/>
                          </a:prstGeom>
                        </pic:spPr>
                      </pic:pic>
                    </a:graphicData>
                  </a:graphic>
                </wp:inline>
              </w:drawing>
            </w:r>
          </w:p>
          <w:p>
            <w:pPr>
              <w:bidi w:val="true"/>
              <w:jc w:val="center"/>
            </w:pPr>
            <w:r>
              <w:rPr>
                <w:rtl w:val="true"/>
              </w:rPr>
              <w:t xml:space="preserve"> </w:t>
            </w:r>
          </w:p>
        </w:tc>
      </w:tr>
      <w:tr>
        <w:tc>
          <w:tcPr>
            <w:gridSpan w:val="1"/>
            <w:tcBorders>
              <w:top w:val="single" w:sz="0" w:space="2"/>
            </w:tcBorders>
            <w:tcW w:w="2640" w:type="dxa"/>
          </w:tcPr>
          <w:p>
            <w:pPr>
              <w:bidi w:val="true"/>
              <w:jc w:val="center"/>
            </w:pPr>
            <w:r>
              <w:rPr>
                <w:b w:val="true"/>
                <w:bCs w:val="true"/>
                <w:rtl w:val="true"/>
              </w:rPr>
              <w:t xml:space="preserve">מר יוסף לוין</w:t>
            </w:r>
          </w:p>
          <w:p>
            <w:pPr>
              <w:bidi w:val="true"/>
              <w:jc w:val="center"/>
            </w:pPr>
            <w:r>
              <w:rPr>
                <w:b w:val="true"/>
                <w:bCs w:val="true"/>
                <w:rtl w:val="true"/>
              </w:rPr>
              <w:t xml:space="preserve">נציג ציבור (עובדים) </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rtl w:val="true"/>
              </w:rPr>
              <w:t xml:space="preserve"> </w:t>
            </w:r>
          </w:p>
          <w:p>
            <w:pPr>
              <w:bidi w:val="true"/>
              <w:jc w:val="center"/>
            </w:pPr>
            <w:r>
              <w:rPr>
                <w:b w:val="true"/>
                <w:bCs w:val="true"/>
                <w:rtl w:val="true"/>
              </w:rPr>
              <w:t xml:space="preserve">שרון אלקיים, שופטת</w:t>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t xml:space="preserve">מר יגאל סעדיה</w:t>
            </w:r>
          </w:p>
          <w:p>
            <w:pPr>
              <w:bidi w:val="true"/>
              <w:jc w:val="center"/>
            </w:pPr>
            <w:r>
              <w:rPr>
                <w:b w:val="true"/>
                <w:bCs w:val="true"/>
                <w:rtl w:val="true"/>
              </w:rPr>
              <w:t xml:space="preserve">נציג ציבור (מעסיקים)</w:t>
            </w:r>
          </w:p>
        </w:tc>
      </w:tr>
    </w:tbl>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d1a386e175d419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1e555e6-7596-4997-915d-84be8767820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1e555e6-7596-4997-915d-84be8767820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a7eeefff7644586" /><Relationship Type="http://schemas.openxmlformats.org/officeDocument/2006/relationships/image" Target="/media/image2.jpg" Id="Img_87eff8d9-f491-459c-81f3-8bff023ae221" /><Relationship Type="http://schemas.openxmlformats.org/officeDocument/2006/relationships/image" Target="/media/image3.jpg" Id="Img_80b80d83-356f-481b-ad0d-3afc34d6e0eb" /><Relationship Type="http://schemas.openxmlformats.org/officeDocument/2006/relationships/image" Target="/media/image4.jpg" Id="Img_40209740-cb62-481b-abef-cf5d96d1c9c9" /><Relationship Type="http://schemas.openxmlformats.org/officeDocument/2006/relationships/footer" Target="/word/footer.xml" Id="Rbfc0f04148c84fd6" /></Relationships>
</file>

<file path=word/_rels/footer.xml.rels>&#65279;<?xml version="1.0" encoding="utf-8"?><Relationships xmlns="http://schemas.openxmlformats.org/package/2006/relationships"><Relationship Type="http://schemas.openxmlformats.org/officeDocument/2006/relationships/hyperlink" Target="/" TargetMode="External" Id="Rbd1a386e175d419e" /></Relationships>
</file>

<file path=word/_rels/header.xml.rels>&#65279;<?xml version="1.0" encoding="utf-8"?><Relationships xmlns="http://schemas.openxmlformats.org/package/2006/relationships"><Relationship Type="http://schemas.openxmlformats.org/officeDocument/2006/relationships/image" Target="/media/image.jpg" Id="Img_31e555e6-7596-4997-915d-84be8767820a" /></Relationships>
</file>